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A" w:rsidRPr="00F03095" w:rsidRDefault="006F485A" w:rsidP="006F485A">
      <w:pPr>
        <w:rPr>
          <w:b/>
          <w:szCs w:val="28"/>
        </w:rPr>
      </w:pPr>
      <w:r>
        <w:t xml:space="preserve">        </w:t>
      </w:r>
      <w:r w:rsidRPr="00F03095">
        <w:rPr>
          <w:b/>
        </w:rPr>
        <w:t>Муниципальное образование</w:t>
      </w:r>
      <w:r>
        <w:rPr>
          <w:b/>
        </w:rPr>
        <w:t xml:space="preserve">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w:t>
      </w:r>
      <w:r w:rsidR="006777E8">
        <w:rPr>
          <w:b/>
        </w:rPr>
        <w:t>Чапае</w:t>
      </w:r>
      <w:r>
        <w:rPr>
          <w:b/>
        </w:rPr>
        <w:t xml:space="preserve">вский </w:t>
      </w:r>
      <w:r w:rsidRPr="00F03095">
        <w:rPr>
          <w:b/>
        </w:rPr>
        <w:t xml:space="preserve"> сельсовет</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proofErr w:type="spellStart"/>
      <w:r w:rsidRPr="00F03095">
        <w:rPr>
          <w:b/>
        </w:rPr>
        <w:t>Тюльганского</w:t>
      </w:r>
      <w:proofErr w:type="spellEnd"/>
      <w:r w:rsidRPr="00F03095">
        <w:rPr>
          <w:b/>
        </w:rPr>
        <w:t xml:space="preserve">  района</w:t>
      </w:r>
    </w:p>
    <w:p w:rsidR="006F485A" w:rsidRPr="00F03095" w:rsidRDefault="006F485A" w:rsidP="006F485A">
      <w:pPr>
        <w:rPr>
          <w:b/>
        </w:rPr>
      </w:pPr>
      <w:r w:rsidRPr="00F03095">
        <w:rPr>
          <w:b/>
        </w:rPr>
        <w:t xml:space="preserve">            </w:t>
      </w:r>
      <w:r>
        <w:rPr>
          <w:b/>
        </w:rPr>
        <w:t xml:space="preserve">  </w:t>
      </w:r>
      <w:r w:rsidRPr="00F03095">
        <w:rPr>
          <w:b/>
        </w:rPr>
        <w:t xml:space="preserve">  Оренбургской области</w:t>
      </w:r>
      <w:r>
        <w:rPr>
          <w:b/>
        </w:rPr>
        <w:t xml:space="preserve">  </w:t>
      </w:r>
      <w:r w:rsidR="003A57F4">
        <w:rPr>
          <w:b/>
        </w:rPr>
        <w:t xml:space="preserve">                        </w:t>
      </w:r>
    </w:p>
    <w:p w:rsidR="006F485A" w:rsidRPr="00F03095" w:rsidRDefault="006F485A" w:rsidP="006F485A">
      <w:pPr>
        <w:rPr>
          <w:b/>
        </w:rPr>
      </w:pP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АДМИНИСТРАЦИЯ</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009032A6">
        <w:rPr>
          <w:b/>
        </w:rPr>
        <w:t>ЧАПАЕ</w:t>
      </w:r>
      <w:r>
        <w:rPr>
          <w:b/>
        </w:rPr>
        <w:t xml:space="preserve">ВСКОГО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СЕЛЬСОВЕТА</w:t>
      </w:r>
    </w:p>
    <w:p w:rsidR="006F485A" w:rsidRPr="00F03095" w:rsidRDefault="006F485A" w:rsidP="006F485A">
      <w:pPr>
        <w:rPr>
          <w:b/>
        </w:rPr>
      </w:pPr>
      <w:r w:rsidRPr="00F03095">
        <w:rPr>
          <w:b/>
        </w:rPr>
        <w:t xml:space="preserve">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w:t>
      </w:r>
      <w:proofErr w:type="gramStart"/>
      <w:r w:rsidRPr="00F03095">
        <w:rPr>
          <w:b/>
        </w:rPr>
        <w:t>П</w:t>
      </w:r>
      <w:proofErr w:type="gramEnd"/>
      <w:r w:rsidRPr="00F03095">
        <w:rPr>
          <w:b/>
        </w:rPr>
        <w:t xml:space="preserve"> О С Т А Н О В Л Е Н</w:t>
      </w:r>
      <w:r>
        <w:rPr>
          <w:b/>
        </w:rPr>
        <w:t xml:space="preserve"> </w:t>
      </w:r>
      <w:r w:rsidRPr="00F03095">
        <w:rPr>
          <w:b/>
        </w:rPr>
        <w:t>И Е</w:t>
      </w:r>
    </w:p>
    <w:p w:rsidR="006F485A" w:rsidRPr="00F03095" w:rsidRDefault="006F485A" w:rsidP="006F485A">
      <w:pPr>
        <w:rPr>
          <w:b/>
        </w:rPr>
      </w:pPr>
      <w:r w:rsidRPr="00F03095">
        <w:rPr>
          <w:b/>
        </w:rPr>
        <w:t xml:space="preserve">        </w:t>
      </w:r>
    </w:p>
    <w:p w:rsidR="006F485A" w:rsidRPr="00261256" w:rsidRDefault="003A57F4" w:rsidP="006F485A">
      <w:pPr>
        <w:ind w:left="708"/>
        <w:rPr>
          <w:szCs w:val="28"/>
        </w:rPr>
      </w:pPr>
      <w:r>
        <w:rPr>
          <w:szCs w:val="28"/>
        </w:rPr>
        <w:t xml:space="preserve">      03</w:t>
      </w:r>
      <w:r w:rsidR="009032A6">
        <w:rPr>
          <w:szCs w:val="28"/>
        </w:rPr>
        <w:t>.08</w:t>
      </w:r>
      <w:r w:rsidR="006F485A">
        <w:rPr>
          <w:szCs w:val="28"/>
        </w:rPr>
        <w:t xml:space="preserve">.2018 </w:t>
      </w:r>
      <w:r w:rsidR="006F485A">
        <w:rPr>
          <w:b/>
          <w:szCs w:val="28"/>
        </w:rPr>
        <w:t xml:space="preserve">  </w:t>
      </w:r>
      <w:r>
        <w:rPr>
          <w:szCs w:val="28"/>
        </w:rPr>
        <w:t>№ 35</w:t>
      </w:r>
      <w:r w:rsidR="006F485A">
        <w:rPr>
          <w:szCs w:val="28"/>
        </w:rPr>
        <w:t>-п</w:t>
      </w:r>
    </w:p>
    <w:p w:rsidR="006F485A" w:rsidRPr="00F36EED" w:rsidRDefault="006F485A" w:rsidP="006F485A">
      <w:pPr>
        <w:ind w:left="660"/>
      </w:pPr>
      <w:r w:rsidRPr="00F36EED">
        <w:t xml:space="preserve">          </w:t>
      </w:r>
      <w:r>
        <w:t xml:space="preserve">  </w:t>
      </w:r>
      <w:r w:rsidR="009032A6">
        <w:t xml:space="preserve">     с</w:t>
      </w:r>
      <w:proofErr w:type="gramStart"/>
      <w:r w:rsidR="009032A6">
        <w:t>.В</w:t>
      </w:r>
      <w:proofErr w:type="gramEnd"/>
      <w:r w:rsidR="009032A6">
        <w:t>ладимировка</w:t>
      </w:r>
    </w:p>
    <w:p w:rsidR="006F485A" w:rsidRPr="00F36EED" w:rsidRDefault="006F485A" w:rsidP="006F485A">
      <w:pPr>
        <w:rPr>
          <w:szCs w:val="28"/>
        </w:rPr>
      </w:pPr>
    </w:p>
    <w:p w:rsidR="006F485A" w:rsidRDefault="006F485A" w:rsidP="006F485A">
      <w:pPr>
        <w:autoSpaceDE w:val="0"/>
        <w:rPr>
          <w:rFonts w:eastAsia="Arial CYR" w:cs="Arial CYR"/>
          <w:szCs w:val="28"/>
        </w:rPr>
      </w:pPr>
      <w:r>
        <w:rPr>
          <w:szCs w:val="28"/>
        </w:rPr>
        <w:t xml:space="preserve"> </w:t>
      </w:r>
      <w:r w:rsidRPr="002D14C4">
        <w:rPr>
          <w:rFonts w:eastAsia="Arial CYR" w:cs="Arial CYR"/>
          <w:szCs w:val="28"/>
        </w:rPr>
        <w:t xml:space="preserve"> </w:t>
      </w:r>
      <w:r w:rsidRPr="00EE68F3">
        <w:rPr>
          <w:rFonts w:eastAsia="Arial CYR" w:cs="Arial CYR"/>
          <w:szCs w:val="28"/>
        </w:rPr>
        <w:t>Об утверждении</w:t>
      </w:r>
      <w:r w:rsidRPr="00EE68F3">
        <w:rPr>
          <w:rFonts w:eastAsia="Arial CYR" w:cs="Arial CYR"/>
          <w:b/>
          <w:bCs/>
          <w:szCs w:val="28"/>
        </w:rPr>
        <w:t xml:space="preserve"> </w:t>
      </w:r>
      <w:proofErr w:type="gramStart"/>
      <w:r>
        <w:rPr>
          <w:rFonts w:eastAsia="Arial CYR" w:cs="Arial CYR"/>
          <w:szCs w:val="28"/>
        </w:rPr>
        <w:t>а</w:t>
      </w:r>
      <w:r w:rsidRPr="00EE68F3">
        <w:rPr>
          <w:rFonts w:eastAsia="Arial CYR" w:cs="Arial CYR"/>
          <w:szCs w:val="28"/>
        </w:rPr>
        <w:t>дминистративного</w:t>
      </w:r>
      <w:proofErr w:type="gramEnd"/>
      <w:r w:rsidRPr="00EE68F3">
        <w:rPr>
          <w:rFonts w:eastAsia="Arial CYR" w:cs="Arial CYR"/>
          <w:szCs w:val="28"/>
        </w:rPr>
        <w:t xml:space="preserve"> </w:t>
      </w:r>
    </w:p>
    <w:p w:rsidR="006F485A" w:rsidRDefault="006F485A" w:rsidP="006F485A">
      <w:pPr>
        <w:autoSpaceDE w:val="0"/>
        <w:rPr>
          <w:rFonts w:eastAsia="Arial CYR" w:cs="Arial CYR"/>
          <w:szCs w:val="28"/>
        </w:rPr>
      </w:pPr>
      <w:r>
        <w:rPr>
          <w:rFonts w:eastAsia="Arial CYR" w:cs="Arial CYR"/>
          <w:szCs w:val="28"/>
        </w:rPr>
        <w:t xml:space="preserve"> </w:t>
      </w:r>
      <w:r w:rsidRPr="00EE68F3">
        <w:rPr>
          <w:rFonts w:eastAsia="Arial CYR" w:cs="Arial CYR"/>
          <w:szCs w:val="28"/>
        </w:rPr>
        <w:t>регламента</w:t>
      </w:r>
      <w:r w:rsidRPr="00EE68F3">
        <w:rPr>
          <w:rFonts w:eastAsia="Arial CYR" w:cs="Arial CYR"/>
          <w:b/>
          <w:szCs w:val="28"/>
        </w:rPr>
        <w:t xml:space="preserve"> </w:t>
      </w:r>
      <w:r>
        <w:rPr>
          <w:rFonts w:eastAsia="Arial CYR" w:cs="Arial CYR"/>
          <w:b/>
          <w:szCs w:val="28"/>
        </w:rPr>
        <w:t xml:space="preserve"> </w:t>
      </w:r>
      <w:r>
        <w:rPr>
          <w:rFonts w:eastAsia="Arial CYR" w:cs="Arial CYR"/>
          <w:szCs w:val="28"/>
        </w:rPr>
        <w:t xml:space="preserve">предоставления </w:t>
      </w:r>
      <w:proofErr w:type="gramStart"/>
      <w:r>
        <w:rPr>
          <w:rFonts w:eastAsia="Arial CYR" w:cs="Arial CYR"/>
          <w:szCs w:val="28"/>
        </w:rPr>
        <w:t>муниципальной</w:t>
      </w:r>
      <w:proofErr w:type="gramEnd"/>
    </w:p>
    <w:p w:rsidR="006F485A" w:rsidRPr="006F485A" w:rsidRDefault="006F485A" w:rsidP="006F485A">
      <w:pPr>
        <w:autoSpaceDE w:val="0"/>
        <w:rPr>
          <w:szCs w:val="28"/>
        </w:rPr>
      </w:pPr>
      <w:r w:rsidRPr="00EE68F3">
        <w:rPr>
          <w:rFonts w:eastAsia="Arial CYR" w:cs="Arial CYR"/>
          <w:szCs w:val="28"/>
        </w:rPr>
        <w:t xml:space="preserve"> услуг</w:t>
      </w:r>
      <w:r>
        <w:rPr>
          <w:rFonts w:eastAsia="Arial CYR" w:cs="Arial CYR"/>
          <w:szCs w:val="28"/>
        </w:rPr>
        <w:t>и</w:t>
      </w:r>
      <w:r w:rsidRPr="00EE68F3">
        <w:rPr>
          <w:rFonts w:eastAsia="Arial CYR" w:cs="Arial CYR"/>
          <w:szCs w:val="28"/>
        </w:rPr>
        <w:t xml:space="preserve"> </w:t>
      </w:r>
      <w:r>
        <w:rPr>
          <w:szCs w:val="28"/>
        </w:rPr>
        <w:t>«</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Pr>
          <w:szCs w:val="28"/>
        </w:rPr>
        <w:t xml:space="preserve">» </w:t>
      </w:r>
    </w:p>
    <w:p w:rsidR="006F485A" w:rsidRPr="00CF03F7" w:rsidRDefault="006F485A" w:rsidP="006F485A">
      <w:pPr>
        <w:widowControl w:val="0"/>
        <w:autoSpaceDE w:val="0"/>
        <w:autoSpaceDN w:val="0"/>
        <w:adjustRightInd w:val="0"/>
        <w:rPr>
          <w:szCs w:val="28"/>
        </w:rPr>
      </w:pPr>
    </w:p>
    <w:p w:rsidR="006F485A" w:rsidRPr="002561F7" w:rsidRDefault="006F485A" w:rsidP="006F485A">
      <w:pPr>
        <w:rPr>
          <w:szCs w:val="28"/>
        </w:rPr>
      </w:pPr>
    </w:p>
    <w:p w:rsidR="006F485A" w:rsidRDefault="006F485A" w:rsidP="006F485A">
      <w:pPr>
        <w:widowControl w:val="0"/>
        <w:autoSpaceDE w:val="0"/>
        <w:autoSpaceDN w:val="0"/>
        <w:adjustRightInd w:val="0"/>
        <w:ind w:firstLine="540"/>
        <w:rPr>
          <w:szCs w:val="28"/>
        </w:rPr>
      </w:pPr>
      <w:r w:rsidRPr="00351C56">
        <w:rPr>
          <w:rFonts w:eastAsia="Arial CYR" w:cs="Arial CYR"/>
          <w:szCs w:val="28"/>
        </w:rPr>
        <w:t xml:space="preserve">В соответствии с Федеральным </w:t>
      </w:r>
      <w:hyperlink r:id="rId8" w:history="1">
        <w:r w:rsidRPr="00351C56">
          <w:rPr>
            <w:rStyle w:val="ac"/>
            <w:szCs w:val="28"/>
          </w:rPr>
          <w:t>законом</w:t>
        </w:r>
      </w:hyperlink>
      <w:r w:rsidRPr="00351C56">
        <w:rPr>
          <w:rFonts w:eastAsia="Arial CYR" w:cs="Arial CYR"/>
          <w:szCs w:val="28"/>
        </w:rPr>
        <w:t xml:space="preserve"> от 27.07.2010 N 210-ФЗ "Об организации предоставления государственных и муниципальных услуг", Федеральным </w:t>
      </w:r>
      <w:hyperlink r:id="rId9" w:history="1">
        <w:r w:rsidRPr="00351C56">
          <w:rPr>
            <w:rStyle w:val="ac"/>
            <w:szCs w:val="28"/>
          </w:rPr>
          <w:t>законом</w:t>
        </w:r>
      </w:hyperlink>
      <w:r w:rsidRPr="00351C56">
        <w:rPr>
          <w:rFonts w:eastAsia="Arial CYR" w:cs="Arial CYR"/>
          <w:szCs w:val="28"/>
        </w:rPr>
        <w:t xml:space="preserve"> от 06.10.2003 N 131-ФЗ "Об общих принципах организации местного самоуправления в Российской Федерации", </w:t>
      </w:r>
      <w:hyperlink r:id="rId10" w:history="1">
        <w:r w:rsidRPr="00351C56">
          <w:rPr>
            <w:rStyle w:val="ac"/>
            <w:szCs w:val="28"/>
          </w:rPr>
          <w:t>Уставом</w:t>
        </w:r>
      </w:hyperlink>
      <w:r w:rsidRPr="00351C56">
        <w:rPr>
          <w:rFonts w:eastAsia="Arial CYR" w:cs="Arial CYR"/>
          <w:szCs w:val="28"/>
        </w:rPr>
        <w:t xml:space="preserve"> муниципального </w:t>
      </w:r>
      <w:r w:rsidR="009032A6">
        <w:rPr>
          <w:rFonts w:eastAsia="Arial CYR" w:cs="Arial CYR"/>
          <w:szCs w:val="28"/>
        </w:rPr>
        <w:t>образования Чапае</w:t>
      </w:r>
      <w:r>
        <w:rPr>
          <w:rFonts w:eastAsia="Arial CYR" w:cs="Arial CYR"/>
          <w:szCs w:val="28"/>
        </w:rPr>
        <w:t>вский сельсовет</w:t>
      </w:r>
      <w:r w:rsidRPr="00351C56">
        <w:rPr>
          <w:rFonts w:eastAsia="Arial CYR" w:cs="Arial CYR"/>
          <w:szCs w:val="28"/>
        </w:rPr>
        <w:t xml:space="preserve">, </w:t>
      </w:r>
      <w:r w:rsidRPr="00F36EED">
        <w:rPr>
          <w:szCs w:val="28"/>
        </w:rPr>
        <w:t>постановляю:</w:t>
      </w:r>
    </w:p>
    <w:p w:rsidR="006F485A" w:rsidRPr="00351C56" w:rsidRDefault="006F485A" w:rsidP="006F485A">
      <w:pPr>
        <w:autoSpaceDE w:val="0"/>
        <w:ind w:firstLine="567"/>
        <w:rPr>
          <w:color w:val="000000"/>
          <w:szCs w:val="28"/>
        </w:rPr>
      </w:pPr>
      <w:r w:rsidRPr="00351C56">
        <w:rPr>
          <w:rFonts w:eastAsia="Arial CYR" w:cs="Arial CYR"/>
          <w:szCs w:val="28"/>
        </w:rPr>
        <w:t>1. Утвердить административн</w:t>
      </w:r>
      <w:r>
        <w:rPr>
          <w:rFonts w:eastAsia="Arial CYR" w:cs="Arial CYR"/>
          <w:szCs w:val="28"/>
        </w:rPr>
        <w:t>ый</w:t>
      </w:r>
      <w:r w:rsidRPr="00351C56">
        <w:rPr>
          <w:rFonts w:eastAsia="Arial CYR" w:cs="Arial CYR"/>
          <w:szCs w:val="28"/>
        </w:rPr>
        <w:t xml:space="preserve"> </w:t>
      </w:r>
      <w:hyperlink r:id="rId11" w:history="1">
        <w:r w:rsidRPr="00351C56">
          <w:rPr>
            <w:rStyle w:val="ac"/>
            <w:szCs w:val="28"/>
          </w:rPr>
          <w:t>регламент</w:t>
        </w:r>
      </w:hyperlink>
      <w:r w:rsidRPr="00351C56">
        <w:rPr>
          <w:rFonts w:eastAsia="Arial CYR" w:cs="Arial CYR"/>
          <w:szCs w:val="28"/>
        </w:rPr>
        <w:t xml:space="preserve"> предоставления муниц</w:t>
      </w:r>
      <w:r>
        <w:rPr>
          <w:rFonts w:eastAsia="Arial CYR" w:cs="Arial CYR"/>
          <w:szCs w:val="28"/>
        </w:rPr>
        <w:t>ипальной</w:t>
      </w:r>
      <w:r w:rsidRPr="00351C56">
        <w:rPr>
          <w:rFonts w:eastAsia="Arial CYR" w:cs="Arial CYR"/>
          <w:szCs w:val="28"/>
        </w:rPr>
        <w:t xml:space="preserve"> услуг</w:t>
      </w:r>
      <w:r>
        <w:rPr>
          <w:rFonts w:eastAsia="Arial CYR" w:cs="Arial CYR"/>
          <w:szCs w:val="28"/>
        </w:rPr>
        <w:t xml:space="preserve">и </w:t>
      </w:r>
      <w:r>
        <w:rPr>
          <w:color w:val="000000"/>
          <w:szCs w:val="28"/>
        </w:rPr>
        <w:t>«</w:t>
      </w:r>
      <w:r w:rsidRPr="006F485A">
        <w:rPr>
          <w:szCs w:val="28"/>
        </w:rPr>
        <w:t xml:space="preserve">Выдача выписки из </w:t>
      </w:r>
      <w:proofErr w:type="spellStart"/>
      <w:r w:rsidRPr="006F485A">
        <w:rPr>
          <w:szCs w:val="28"/>
        </w:rPr>
        <w:t>похозяйственной</w:t>
      </w:r>
      <w:proofErr w:type="spellEnd"/>
      <w:r w:rsidRPr="006F485A">
        <w:rPr>
          <w:szCs w:val="28"/>
        </w:rPr>
        <w:t xml:space="preserve"> книги</w:t>
      </w:r>
      <w:r w:rsidRPr="00351C56">
        <w:rPr>
          <w:color w:val="000000"/>
          <w:szCs w:val="28"/>
        </w:rPr>
        <w:t>»</w:t>
      </w:r>
      <w:r>
        <w:rPr>
          <w:rFonts w:eastAsia="Arial CYR" w:cs="Arial CYR"/>
          <w:szCs w:val="28"/>
        </w:rPr>
        <w:t xml:space="preserve"> </w:t>
      </w:r>
      <w:proofErr w:type="gramStart"/>
      <w:r>
        <w:rPr>
          <w:rFonts w:eastAsia="Arial CYR" w:cs="Arial CYR"/>
          <w:szCs w:val="28"/>
        </w:rPr>
        <w:t>согласно приложения</w:t>
      </w:r>
      <w:proofErr w:type="gramEnd"/>
      <w:r w:rsidRPr="00351C56">
        <w:rPr>
          <w:rFonts w:eastAsia="Arial CYR" w:cs="Arial CYR"/>
          <w:szCs w:val="28"/>
        </w:rPr>
        <w:t>.</w:t>
      </w:r>
    </w:p>
    <w:p w:rsidR="00FB1E92" w:rsidRDefault="00FB1E92" w:rsidP="00FB1E92">
      <w:pPr>
        <w:autoSpaceDE w:val="0"/>
        <w:rPr>
          <w:rFonts w:eastAsia="Arial CYR" w:cs="Arial CYR"/>
          <w:szCs w:val="28"/>
        </w:rPr>
      </w:pPr>
      <w:r>
        <w:rPr>
          <w:rFonts w:eastAsia="Arial CYR" w:cs="Arial CYR"/>
          <w:szCs w:val="28"/>
        </w:rPr>
        <w:t xml:space="preserve">        </w:t>
      </w:r>
      <w:r w:rsidR="006F485A" w:rsidRPr="00351C56">
        <w:rPr>
          <w:rFonts w:eastAsia="Arial CYR" w:cs="Arial CYR"/>
          <w:szCs w:val="28"/>
        </w:rPr>
        <w:t xml:space="preserve">2. </w:t>
      </w:r>
      <w:r w:rsidR="009032A6">
        <w:rPr>
          <w:rFonts w:eastAsia="Arial CYR" w:cs="Arial CYR"/>
          <w:szCs w:val="28"/>
        </w:rPr>
        <w:t>Постановление №127-п от 20.12.13</w:t>
      </w:r>
      <w:r>
        <w:rPr>
          <w:szCs w:val="28"/>
        </w:rPr>
        <w:t xml:space="preserve"> </w:t>
      </w:r>
      <w:r w:rsidRPr="002D14C4">
        <w:rPr>
          <w:rFonts w:eastAsia="Arial CYR" w:cs="Arial CYR"/>
          <w:szCs w:val="28"/>
        </w:rPr>
        <w:t xml:space="preserve"> </w:t>
      </w:r>
      <w:r w:rsidR="009032A6">
        <w:rPr>
          <w:rFonts w:eastAsia="Arial CYR" w:cs="Arial CYR"/>
          <w:szCs w:val="28"/>
        </w:rPr>
        <w:t>«</w:t>
      </w:r>
      <w:r w:rsidRPr="00EE68F3">
        <w:rPr>
          <w:rFonts w:eastAsia="Arial CYR" w:cs="Arial CYR"/>
          <w:szCs w:val="28"/>
        </w:rPr>
        <w:t>Об утверждении</w:t>
      </w:r>
      <w:r w:rsidRPr="00EE68F3">
        <w:rPr>
          <w:rFonts w:eastAsia="Arial CYR" w:cs="Arial CYR"/>
          <w:b/>
          <w:bCs/>
          <w:szCs w:val="28"/>
        </w:rPr>
        <w:t xml:space="preserve"> </w:t>
      </w:r>
      <w:proofErr w:type="gramStart"/>
      <w:r>
        <w:rPr>
          <w:rFonts w:eastAsia="Arial CYR" w:cs="Arial CYR"/>
          <w:szCs w:val="28"/>
        </w:rPr>
        <w:t>а</w:t>
      </w:r>
      <w:r w:rsidRPr="00EE68F3">
        <w:rPr>
          <w:rFonts w:eastAsia="Arial CYR" w:cs="Arial CYR"/>
          <w:szCs w:val="28"/>
        </w:rPr>
        <w:t>дминистративного</w:t>
      </w:r>
      <w:proofErr w:type="gramEnd"/>
      <w:r w:rsidRPr="00EE68F3">
        <w:rPr>
          <w:rFonts w:eastAsia="Arial CYR" w:cs="Arial CYR"/>
          <w:szCs w:val="28"/>
        </w:rPr>
        <w:t xml:space="preserve"> </w:t>
      </w:r>
    </w:p>
    <w:p w:rsidR="00FB1E92" w:rsidRPr="002D14C4" w:rsidRDefault="00FB1E92" w:rsidP="00FB1E92">
      <w:pPr>
        <w:autoSpaceDE w:val="0"/>
        <w:rPr>
          <w:rFonts w:eastAsia="Arial CYR" w:cs="Arial CYR"/>
          <w:szCs w:val="28"/>
        </w:rPr>
      </w:pPr>
      <w:r>
        <w:rPr>
          <w:rFonts w:eastAsia="Arial CYR" w:cs="Arial CYR"/>
          <w:szCs w:val="28"/>
        </w:rPr>
        <w:t xml:space="preserve"> </w:t>
      </w:r>
      <w:r w:rsidRPr="00EE68F3">
        <w:rPr>
          <w:rFonts w:eastAsia="Arial CYR" w:cs="Arial CYR"/>
          <w:szCs w:val="28"/>
        </w:rPr>
        <w:t>регламента</w:t>
      </w:r>
      <w:r w:rsidRPr="00EE68F3">
        <w:rPr>
          <w:rFonts w:eastAsia="Arial CYR" w:cs="Arial CYR"/>
          <w:b/>
          <w:szCs w:val="28"/>
        </w:rPr>
        <w:t xml:space="preserve"> </w:t>
      </w:r>
      <w:r>
        <w:rPr>
          <w:rFonts w:eastAsia="Arial CYR" w:cs="Arial CYR"/>
          <w:b/>
          <w:szCs w:val="28"/>
        </w:rPr>
        <w:t xml:space="preserve"> </w:t>
      </w:r>
      <w:r>
        <w:rPr>
          <w:rFonts w:eastAsia="Arial CYR" w:cs="Arial CYR"/>
          <w:szCs w:val="28"/>
        </w:rPr>
        <w:t xml:space="preserve">предоставления муниципальной </w:t>
      </w:r>
      <w:r w:rsidRPr="00EE68F3">
        <w:rPr>
          <w:rFonts w:eastAsia="Arial CYR" w:cs="Arial CYR"/>
          <w:szCs w:val="28"/>
        </w:rPr>
        <w:t>услуг</w:t>
      </w:r>
      <w:r>
        <w:rPr>
          <w:rFonts w:eastAsia="Arial CYR" w:cs="Arial CYR"/>
          <w:szCs w:val="28"/>
        </w:rPr>
        <w:t>и</w:t>
      </w:r>
      <w:r w:rsidRPr="00EE68F3">
        <w:rPr>
          <w:rFonts w:eastAsia="Arial CYR" w:cs="Arial CYR"/>
          <w:szCs w:val="28"/>
        </w:rPr>
        <w:t xml:space="preserve"> </w:t>
      </w:r>
      <w:r>
        <w:rPr>
          <w:szCs w:val="28"/>
        </w:rPr>
        <w:t xml:space="preserve">«Выдача </w:t>
      </w:r>
      <w:proofErr w:type="gramStart"/>
      <w:r>
        <w:rPr>
          <w:szCs w:val="28"/>
        </w:rPr>
        <w:t>юридическим</w:t>
      </w:r>
      <w:proofErr w:type="gramEnd"/>
      <w:r>
        <w:rPr>
          <w:szCs w:val="28"/>
        </w:rPr>
        <w:t xml:space="preserve"> и </w:t>
      </w:r>
      <w:proofErr w:type="gramStart"/>
      <w:r>
        <w:rPr>
          <w:szCs w:val="28"/>
        </w:rPr>
        <w:t>физическим</w:t>
      </w:r>
      <w:r>
        <w:rPr>
          <w:rFonts w:eastAsia="Arial CYR" w:cs="Arial CYR"/>
          <w:szCs w:val="28"/>
        </w:rPr>
        <w:t xml:space="preserve"> </w:t>
      </w:r>
      <w:r>
        <w:rPr>
          <w:szCs w:val="28"/>
        </w:rPr>
        <w:t>лицам</w:t>
      </w:r>
      <w:r w:rsidRPr="00881E30">
        <w:rPr>
          <w:szCs w:val="28"/>
        </w:rPr>
        <w:t xml:space="preserve"> справок, выписок из </w:t>
      </w:r>
      <w:proofErr w:type="spellStart"/>
      <w:r w:rsidRPr="00881E30">
        <w:rPr>
          <w:szCs w:val="28"/>
        </w:rPr>
        <w:t>похозяйственных</w:t>
      </w:r>
      <w:proofErr w:type="spellEnd"/>
      <w:r>
        <w:rPr>
          <w:rFonts w:eastAsia="Arial CYR" w:cs="Arial CYR"/>
          <w:szCs w:val="28"/>
        </w:rPr>
        <w:t xml:space="preserve"> </w:t>
      </w:r>
      <w:r w:rsidRPr="00881E30">
        <w:rPr>
          <w:szCs w:val="28"/>
        </w:rPr>
        <w:t xml:space="preserve">книг  населенных пунктов </w:t>
      </w:r>
      <w:r w:rsidR="009032A6">
        <w:rPr>
          <w:szCs w:val="28"/>
        </w:rPr>
        <w:t>муниципального образования Чапае</w:t>
      </w:r>
      <w:r>
        <w:rPr>
          <w:szCs w:val="28"/>
        </w:rPr>
        <w:t>вский</w:t>
      </w:r>
      <w:r w:rsidR="009032A6">
        <w:rPr>
          <w:szCs w:val="28"/>
        </w:rPr>
        <w:t xml:space="preserve"> сельсовет» и постановление № 31-п от 06.07</w:t>
      </w:r>
      <w:r>
        <w:rPr>
          <w:szCs w:val="28"/>
        </w:rPr>
        <w:t>.2018 «</w:t>
      </w:r>
      <w:r w:rsidRPr="00FB1E92">
        <w:t>О внесении  изменений в постановлен</w:t>
      </w:r>
      <w:r w:rsidR="009032A6">
        <w:t>ие главы  администрации МО Чапаевский сельсовет от 20.12.2013г. № 127</w:t>
      </w:r>
      <w:r w:rsidRPr="00FB1E92">
        <w:t>-п</w:t>
      </w:r>
      <w:r w:rsidRPr="00FB1E92">
        <w:rPr>
          <w:szCs w:val="28"/>
        </w:rPr>
        <w:t xml:space="preserve"> «</w:t>
      </w:r>
      <w:r w:rsidRPr="00FB1E92">
        <w:rPr>
          <w:rFonts w:eastAsia="Arial CYR" w:cs="Arial CYR"/>
          <w:szCs w:val="28"/>
        </w:rPr>
        <w:t xml:space="preserve"> </w:t>
      </w:r>
      <w:r w:rsidRPr="00FB1E92">
        <w:rPr>
          <w:rFonts w:eastAsia="Arial CYR" w:cs="Arial CYR"/>
        </w:rPr>
        <w:t>Об утверждении</w:t>
      </w:r>
      <w:r w:rsidRPr="00FB1E92">
        <w:rPr>
          <w:rFonts w:eastAsia="Arial CYR" w:cs="Arial CYR"/>
          <w:bCs/>
        </w:rPr>
        <w:t xml:space="preserve"> </w:t>
      </w:r>
      <w:r w:rsidRPr="00FB1E92">
        <w:rPr>
          <w:rFonts w:eastAsia="Arial CYR" w:cs="Arial CYR"/>
        </w:rPr>
        <w:t xml:space="preserve">административного  регламента  предоставления муниципальной услуги </w:t>
      </w:r>
      <w:r w:rsidRPr="00FB1E92">
        <w:t>«Выдача юридическим и физическим</w:t>
      </w:r>
      <w:r w:rsidRPr="00FB1E92">
        <w:rPr>
          <w:rFonts w:eastAsia="Arial CYR" w:cs="Arial CYR"/>
        </w:rPr>
        <w:t xml:space="preserve"> </w:t>
      </w:r>
      <w:r w:rsidRPr="00FB1E92">
        <w:t xml:space="preserve">лицам справок, выписок из </w:t>
      </w:r>
      <w:proofErr w:type="spellStart"/>
      <w:r w:rsidRPr="00FB1E92">
        <w:t>похозяйственных</w:t>
      </w:r>
      <w:proofErr w:type="spellEnd"/>
      <w:r w:rsidRPr="00FB1E92">
        <w:rPr>
          <w:rFonts w:eastAsia="Arial CYR" w:cs="Arial CYR"/>
        </w:rPr>
        <w:t xml:space="preserve"> </w:t>
      </w:r>
      <w:r w:rsidRPr="00FB1E92">
        <w:t xml:space="preserve">книг  населенных пунктов </w:t>
      </w:r>
      <w:r w:rsidR="009032A6">
        <w:t>муниципального образования Чапае</w:t>
      </w:r>
      <w:r w:rsidRPr="00FB1E92">
        <w:t>вский сельсовет»»</w:t>
      </w:r>
      <w:r>
        <w:t>,  признать утратившим силу.</w:t>
      </w:r>
      <w:proofErr w:type="gramEnd"/>
    </w:p>
    <w:p w:rsidR="006F485A" w:rsidRDefault="00FB1E92" w:rsidP="00FB1E92">
      <w:pPr>
        <w:widowControl w:val="0"/>
        <w:autoSpaceDE w:val="0"/>
        <w:autoSpaceDN w:val="0"/>
        <w:adjustRightInd w:val="0"/>
        <w:rPr>
          <w:szCs w:val="28"/>
        </w:rPr>
      </w:pPr>
      <w:r>
        <w:rPr>
          <w:rFonts w:eastAsia="Arial CYR" w:cs="Arial CYR"/>
          <w:szCs w:val="28"/>
        </w:rPr>
        <w:t xml:space="preserve">         </w:t>
      </w:r>
      <w:r>
        <w:rPr>
          <w:szCs w:val="28"/>
        </w:rPr>
        <w:t>3</w:t>
      </w:r>
      <w:r w:rsidR="006F485A" w:rsidRPr="00CF03F7">
        <w:rPr>
          <w:szCs w:val="28"/>
        </w:rPr>
        <w:t xml:space="preserve">. Настоящее постановление вступает в </w:t>
      </w:r>
      <w:r w:rsidR="006F485A">
        <w:rPr>
          <w:szCs w:val="28"/>
        </w:rPr>
        <w:t>силу после его официального обнародования</w:t>
      </w:r>
      <w:r w:rsidR="006F485A" w:rsidRPr="00CF03F7">
        <w:rPr>
          <w:szCs w:val="28"/>
        </w:rPr>
        <w:t xml:space="preserve"> и подлежит размещению на официальном сайте администрации</w:t>
      </w:r>
      <w:r w:rsidR="009032A6">
        <w:rPr>
          <w:szCs w:val="28"/>
        </w:rPr>
        <w:t xml:space="preserve"> Чапае</w:t>
      </w:r>
      <w:r w:rsidR="006F485A">
        <w:rPr>
          <w:szCs w:val="28"/>
        </w:rPr>
        <w:t>вского сельсовета</w:t>
      </w:r>
      <w:r w:rsidR="006F485A" w:rsidRPr="00CF03F7">
        <w:rPr>
          <w:szCs w:val="28"/>
        </w:rPr>
        <w:t>.</w:t>
      </w:r>
    </w:p>
    <w:p w:rsidR="006F485A" w:rsidRDefault="006F485A" w:rsidP="006F485A">
      <w:pPr>
        <w:widowControl w:val="0"/>
        <w:autoSpaceDE w:val="0"/>
        <w:autoSpaceDN w:val="0"/>
        <w:adjustRightInd w:val="0"/>
        <w:ind w:firstLine="540"/>
        <w:rPr>
          <w:szCs w:val="28"/>
        </w:rPr>
      </w:pPr>
    </w:p>
    <w:p w:rsidR="006F485A" w:rsidRDefault="006F485A" w:rsidP="006F485A">
      <w:pPr>
        <w:rPr>
          <w:szCs w:val="28"/>
        </w:rPr>
      </w:pPr>
      <w:r w:rsidRPr="00F36EED">
        <w:rPr>
          <w:szCs w:val="28"/>
        </w:rPr>
        <w:t xml:space="preserve">Глава </w:t>
      </w:r>
      <w:r>
        <w:rPr>
          <w:szCs w:val="28"/>
        </w:rPr>
        <w:t>муниципального образования</w:t>
      </w:r>
    </w:p>
    <w:p w:rsidR="006F485A" w:rsidRDefault="009032A6" w:rsidP="006F485A">
      <w:pPr>
        <w:rPr>
          <w:szCs w:val="28"/>
        </w:rPr>
      </w:pPr>
      <w:r>
        <w:rPr>
          <w:szCs w:val="28"/>
        </w:rPr>
        <w:t>Чапае</w:t>
      </w:r>
      <w:r w:rsidR="006F485A">
        <w:rPr>
          <w:szCs w:val="28"/>
        </w:rPr>
        <w:t>вский сельсовет</w:t>
      </w:r>
      <w:r w:rsidR="006F485A" w:rsidRPr="00F36EED">
        <w:rPr>
          <w:szCs w:val="28"/>
        </w:rPr>
        <w:t xml:space="preserve">    </w:t>
      </w:r>
      <w:r w:rsidR="006F485A">
        <w:rPr>
          <w:szCs w:val="28"/>
        </w:rPr>
        <w:t xml:space="preserve">            </w:t>
      </w:r>
      <w:r w:rsidR="006F485A" w:rsidRPr="00F36EED">
        <w:rPr>
          <w:szCs w:val="28"/>
        </w:rPr>
        <w:t xml:space="preserve">           </w:t>
      </w:r>
      <w:r w:rsidR="006F485A">
        <w:rPr>
          <w:szCs w:val="28"/>
        </w:rPr>
        <w:t xml:space="preserve">                       </w:t>
      </w:r>
      <w:r w:rsidR="006F485A" w:rsidRPr="00F36EED">
        <w:rPr>
          <w:szCs w:val="28"/>
        </w:rPr>
        <w:t xml:space="preserve">    </w:t>
      </w:r>
      <w:r>
        <w:rPr>
          <w:szCs w:val="28"/>
        </w:rPr>
        <w:t xml:space="preserve">       </w:t>
      </w:r>
      <w:proofErr w:type="spellStart"/>
      <w:r>
        <w:rPr>
          <w:szCs w:val="28"/>
        </w:rPr>
        <w:t>М.Ш.Ишембетов</w:t>
      </w:r>
      <w:proofErr w:type="spellEnd"/>
    </w:p>
    <w:p w:rsidR="009032A6" w:rsidRDefault="009032A6" w:rsidP="006F485A">
      <w:pPr>
        <w:rPr>
          <w:szCs w:val="28"/>
        </w:rPr>
      </w:pPr>
    </w:p>
    <w:p w:rsidR="006F485A" w:rsidRDefault="006F485A" w:rsidP="006F485A">
      <w:pPr>
        <w:rPr>
          <w:szCs w:val="28"/>
        </w:rPr>
      </w:pPr>
      <w:r>
        <w:rPr>
          <w:szCs w:val="28"/>
        </w:rPr>
        <w:t xml:space="preserve">Разослано: администрации района, </w:t>
      </w:r>
      <w:proofErr w:type="spellStart"/>
      <w:r>
        <w:rPr>
          <w:szCs w:val="28"/>
        </w:rPr>
        <w:t>райпрокурору</w:t>
      </w:r>
      <w:proofErr w:type="spellEnd"/>
      <w:r>
        <w:rPr>
          <w:szCs w:val="28"/>
        </w:rPr>
        <w:t>, областной регистр НПА, в дело</w:t>
      </w:r>
    </w:p>
    <w:p w:rsidR="006F485A" w:rsidRDefault="006F485A" w:rsidP="006F485A">
      <w:pPr>
        <w:rPr>
          <w:szCs w:val="28"/>
        </w:rPr>
      </w:pPr>
    </w:p>
    <w:p w:rsidR="00FB1E92" w:rsidRDefault="00FB1E92" w:rsidP="006F485A">
      <w:pPr>
        <w:rPr>
          <w:szCs w:val="28"/>
        </w:rPr>
      </w:pPr>
    </w:p>
    <w:p w:rsidR="00FB1E92" w:rsidRDefault="00FB1E92" w:rsidP="006F485A">
      <w:pPr>
        <w:rPr>
          <w:szCs w:val="28"/>
        </w:rPr>
      </w:pPr>
    </w:p>
    <w:p w:rsidR="00FB1E92" w:rsidRDefault="00FB1E92" w:rsidP="006F485A">
      <w:pPr>
        <w:rPr>
          <w:szCs w:val="28"/>
        </w:rPr>
      </w:pPr>
    </w:p>
    <w:p w:rsidR="00121447" w:rsidRPr="006F485A" w:rsidRDefault="00FB1E92" w:rsidP="006F485A">
      <w:pPr>
        <w:rPr>
          <w:szCs w:val="28"/>
        </w:rPr>
      </w:pPr>
      <w:r>
        <w:rPr>
          <w:szCs w:val="28"/>
        </w:rPr>
        <w:t xml:space="preserve">                                      </w:t>
      </w:r>
      <w:bookmarkStart w:id="0" w:name="_GoBack"/>
      <w:bookmarkEnd w:id="0"/>
      <w:r w:rsidR="004B3F37"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12"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3"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9032A6" w:rsidRDefault="009032A6" w:rsidP="009032A6"/>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w:t>
      </w:r>
      <w:r w:rsidR="006F485A">
        <w:rPr>
          <w:szCs w:val="28"/>
        </w:rPr>
        <w:t xml:space="preserve"> Администрация </w:t>
      </w:r>
      <w:r w:rsidR="009032A6">
        <w:rPr>
          <w:szCs w:val="28"/>
        </w:rPr>
        <w:t>муниципального образования Чапае</w:t>
      </w:r>
      <w:r w:rsidR="006F485A">
        <w:rPr>
          <w:szCs w:val="28"/>
        </w:rPr>
        <w:t>вский сельсовет</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6F485A" w:rsidRDefault="009032A6" w:rsidP="00AA5404">
      <w:pPr>
        <w:autoSpaceDE w:val="0"/>
        <w:autoSpaceDN w:val="0"/>
        <w:adjustRightInd w:val="0"/>
        <w:ind w:firstLine="709"/>
        <w:rPr>
          <w:szCs w:val="28"/>
        </w:rPr>
      </w:pPr>
      <w:r>
        <w:rPr>
          <w:szCs w:val="28"/>
        </w:rPr>
        <w:t>Почтовый адрес: 462000 с</w:t>
      </w:r>
      <w:proofErr w:type="gramStart"/>
      <w:r>
        <w:rPr>
          <w:szCs w:val="28"/>
        </w:rPr>
        <w:t>.В</w:t>
      </w:r>
      <w:proofErr w:type="gramEnd"/>
      <w:r>
        <w:rPr>
          <w:szCs w:val="28"/>
        </w:rPr>
        <w:t>ладимировка, ул.Торговая</w:t>
      </w:r>
      <w:r w:rsidR="006F485A">
        <w:rPr>
          <w:szCs w:val="28"/>
        </w:rPr>
        <w:t xml:space="preserve">, </w:t>
      </w:r>
      <w:proofErr w:type="spellStart"/>
      <w:r w:rsidR="006F485A">
        <w:rPr>
          <w:szCs w:val="28"/>
        </w:rPr>
        <w:t>Тюльганский</w:t>
      </w:r>
      <w:proofErr w:type="spellEnd"/>
      <w:r w:rsidR="006F485A">
        <w:rPr>
          <w:szCs w:val="28"/>
        </w:rPr>
        <w:t xml:space="preserve"> район, Оренбургская область</w:t>
      </w:r>
      <w:r w:rsidR="00C86048">
        <w:rPr>
          <w:szCs w:val="28"/>
        </w:rPr>
        <w:t>;</w:t>
      </w:r>
    </w:p>
    <w:p w:rsidR="009032A6" w:rsidRPr="003D1EC7" w:rsidRDefault="00D74326" w:rsidP="009032A6">
      <w:r>
        <w:rPr>
          <w:szCs w:val="28"/>
        </w:rPr>
        <w:t xml:space="preserve">Адрес </w:t>
      </w:r>
      <w:r w:rsidR="006F485A">
        <w:rPr>
          <w:szCs w:val="28"/>
        </w:rPr>
        <w:t xml:space="preserve">электронной почты: </w:t>
      </w:r>
      <w:proofErr w:type="spellStart"/>
      <w:r w:rsidR="009032A6" w:rsidRPr="003D1EC7">
        <w:rPr>
          <w:szCs w:val="28"/>
          <w:lang w:val="en-US"/>
        </w:rPr>
        <w:t>chapaevskyi</w:t>
      </w:r>
      <w:proofErr w:type="spellEnd"/>
      <w:r w:rsidR="009032A6" w:rsidRPr="003D1EC7">
        <w:rPr>
          <w:szCs w:val="28"/>
        </w:rPr>
        <w:t xml:space="preserve">. </w:t>
      </w:r>
      <w:hyperlink r:id="rId14" w:history="1">
        <w:r w:rsidR="009032A6" w:rsidRPr="003D1EC7">
          <w:rPr>
            <w:rStyle w:val="ac"/>
            <w:color w:val="auto"/>
            <w:szCs w:val="28"/>
            <w:lang w:val="en-US"/>
          </w:rPr>
          <w:t>selsovet</w:t>
        </w:r>
        <w:r w:rsidR="009032A6" w:rsidRPr="003D1EC7">
          <w:rPr>
            <w:rStyle w:val="ac"/>
            <w:color w:val="auto"/>
            <w:szCs w:val="28"/>
          </w:rPr>
          <w:t>@</w:t>
        </w:r>
        <w:r w:rsidR="009032A6" w:rsidRPr="003D1EC7">
          <w:rPr>
            <w:rStyle w:val="ac"/>
            <w:color w:val="auto"/>
            <w:szCs w:val="28"/>
            <w:lang w:val="en-US"/>
          </w:rPr>
          <w:t>yandex</w:t>
        </w:r>
        <w:r w:rsidR="009032A6" w:rsidRPr="003D1EC7">
          <w:rPr>
            <w:rStyle w:val="ac"/>
            <w:color w:val="auto"/>
            <w:szCs w:val="28"/>
          </w:rPr>
          <w:t>.</w:t>
        </w:r>
        <w:r w:rsidR="009032A6" w:rsidRPr="003D1EC7">
          <w:rPr>
            <w:rStyle w:val="ac"/>
            <w:color w:val="auto"/>
            <w:szCs w:val="28"/>
            <w:lang w:val="en-US"/>
          </w:rPr>
          <w:t>ru</w:t>
        </w:r>
      </w:hyperlink>
    </w:p>
    <w:p w:rsidR="009032A6" w:rsidRPr="003D1EC7" w:rsidRDefault="00D74326" w:rsidP="009032A6">
      <w:pPr>
        <w:rPr>
          <w:szCs w:val="28"/>
        </w:rPr>
      </w:pPr>
      <w:r>
        <w:rPr>
          <w:szCs w:val="28"/>
        </w:rPr>
        <w:t xml:space="preserve">Адрес </w:t>
      </w:r>
      <w:r w:rsidR="00C86048">
        <w:rPr>
          <w:szCs w:val="28"/>
        </w:rPr>
        <w:t xml:space="preserve">официального сайта: </w:t>
      </w:r>
      <w:r w:rsidR="009032A6" w:rsidRPr="003D1EC7">
        <w:rPr>
          <w:szCs w:val="28"/>
        </w:rPr>
        <w:t>http://</w:t>
      </w:r>
      <w:proofErr w:type="spellStart"/>
      <w:r w:rsidR="009032A6" w:rsidRPr="003D1EC7">
        <w:rPr>
          <w:szCs w:val="28"/>
          <w:lang w:val="en-US"/>
        </w:rPr>
        <w:t>chapay</w:t>
      </w:r>
      <w:proofErr w:type="spellEnd"/>
      <w:r w:rsidR="009032A6" w:rsidRPr="003D1EC7">
        <w:rPr>
          <w:szCs w:val="28"/>
        </w:rPr>
        <w:t>56.</w:t>
      </w:r>
      <w:proofErr w:type="spellStart"/>
      <w:r w:rsidR="009032A6" w:rsidRPr="003D1EC7">
        <w:rPr>
          <w:szCs w:val="28"/>
          <w:lang w:val="en-US"/>
        </w:rPr>
        <w:t>ru</w:t>
      </w:r>
      <w:proofErr w:type="spellEnd"/>
      <w:r w:rsidR="009032A6" w:rsidRPr="003D1EC7">
        <w:rPr>
          <w:szCs w:val="28"/>
        </w:rPr>
        <w:t>/</w:t>
      </w:r>
    </w:p>
    <w:p w:rsidR="00D74326" w:rsidRPr="00103B56" w:rsidRDefault="00D74326" w:rsidP="00AA5404">
      <w:pPr>
        <w:autoSpaceDE w:val="0"/>
        <w:autoSpaceDN w:val="0"/>
        <w:adjustRightInd w:val="0"/>
        <w:ind w:firstLine="709"/>
        <w:rPr>
          <w:szCs w:val="28"/>
        </w:rPr>
      </w:pPr>
    </w:p>
    <w:p w:rsidR="00D74326" w:rsidRPr="00103B56" w:rsidRDefault="00C86048" w:rsidP="00AA5404">
      <w:pPr>
        <w:autoSpaceDE w:val="0"/>
        <w:autoSpaceDN w:val="0"/>
        <w:adjustRightInd w:val="0"/>
        <w:ind w:firstLine="709"/>
        <w:rPr>
          <w:szCs w:val="28"/>
        </w:rPr>
      </w:pPr>
      <w:r>
        <w:rPr>
          <w:szCs w:val="28"/>
        </w:rPr>
        <w:t>График работы</w:t>
      </w:r>
      <w:proofErr w:type="gramStart"/>
      <w:r>
        <w:rPr>
          <w:szCs w:val="28"/>
        </w:rPr>
        <w:t xml:space="preserve"> </w:t>
      </w:r>
      <w:r w:rsidR="00D74326" w:rsidRPr="00103B56">
        <w:rPr>
          <w:szCs w:val="28"/>
        </w:rPr>
        <w:t>:</w:t>
      </w:r>
      <w:proofErr w:type="gramEnd"/>
    </w:p>
    <w:p w:rsidR="00D74326" w:rsidRPr="00103B56" w:rsidRDefault="00C86048" w:rsidP="00AA5404">
      <w:pPr>
        <w:autoSpaceDE w:val="0"/>
        <w:autoSpaceDN w:val="0"/>
        <w:adjustRightInd w:val="0"/>
        <w:ind w:firstLine="709"/>
        <w:rPr>
          <w:szCs w:val="28"/>
        </w:rPr>
      </w:pPr>
      <w:r>
        <w:rPr>
          <w:szCs w:val="28"/>
        </w:rPr>
        <w:t>понедельник – пятница: с 9ч.00мин.  - до 17ч.00мин.</w:t>
      </w:r>
    </w:p>
    <w:p w:rsidR="00D74326" w:rsidRPr="00103B56" w:rsidRDefault="00D74326" w:rsidP="00AA5404">
      <w:pPr>
        <w:autoSpaceDE w:val="0"/>
        <w:autoSpaceDN w:val="0"/>
        <w:adjustRightInd w:val="0"/>
        <w:ind w:firstLine="709"/>
        <w:rPr>
          <w:szCs w:val="28"/>
        </w:rPr>
      </w:pPr>
      <w:r w:rsidRPr="00103B56">
        <w:rPr>
          <w:szCs w:val="28"/>
        </w:rPr>
        <w:t xml:space="preserve">обеденный </w:t>
      </w:r>
      <w:r w:rsidR="00C86048">
        <w:rPr>
          <w:szCs w:val="28"/>
        </w:rPr>
        <w:t>перерыв: с 13ч.00мин. – до 14ч. 00мин.</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9032A6" w:rsidRPr="003D1EC7" w:rsidRDefault="00924BD8" w:rsidP="009032A6">
      <w:pPr>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«Интернет»</w:t>
      </w:r>
      <w:r w:rsidR="00C86048">
        <w:rPr>
          <w:szCs w:val="28"/>
        </w:rPr>
        <w:t xml:space="preserve">: </w:t>
      </w:r>
      <w:r w:rsidR="009032A6" w:rsidRPr="003D1EC7">
        <w:rPr>
          <w:szCs w:val="28"/>
        </w:rPr>
        <w:t>http://</w:t>
      </w:r>
      <w:proofErr w:type="spellStart"/>
      <w:r w:rsidR="009032A6" w:rsidRPr="003D1EC7">
        <w:rPr>
          <w:szCs w:val="28"/>
          <w:lang w:val="en-US"/>
        </w:rPr>
        <w:t>chapay</w:t>
      </w:r>
      <w:proofErr w:type="spellEnd"/>
      <w:r w:rsidR="009032A6" w:rsidRPr="003D1EC7">
        <w:rPr>
          <w:szCs w:val="28"/>
        </w:rPr>
        <w:t>56.</w:t>
      </w:r>
      <w:proofErr w:type="spellStart"/>
      <w:r w:rsidR="009032A6" w:rsidRPr="003D1EC7">
        <w:rPr>
          <w:szCs w:val="28"/>
          <w:lang w:val="en-US"/>
        </w:rPr>
        <w:t>ru</w:t>
      </w:r>
      <w:proofErr w:type="spellEnd"/>
      <w:r w:rsidR="009032A6" w:rsidRPr="003D1EC7">
        <w:rPr>
          <w:szCs w:val="28"/>
        </w:rPr>
        <w:t>/</w:t>
      </w:r>
    </w:p>
    <w:p w:rsidR="00D74326" w:rsidRPr="00103B56" w:rsidRDefault="00C86048" w:rsidP="00AA5404">
      <w:pPr>
        <w:autoSpaceDE w:val="0"/>
        <w:autoSpaceDN w:val="0"/>
        <w:adjustRightInd w:val="0"/>
        <w:ind w:firstLine="709"/>
        <w:rPr>
          <w:szCs w:val="28"/>
        </w:rPr>
      </w:pPr>
      <w:r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435577">
        <w:rPr>
          <w:szCs w:val="28"/>
        </w:rPr>
        <w:t>www.gosuslugi.ru</w:t>
      </w:r>
      <w:proofErr w:type="spellEnd"/>
      <w:r w:rsidR="00435577" w:rsidRPr="00435577">
        <w:rPr>
          <w:szCs w:val="28"/>
        </w:rPr>
        <w:t xml:space="preserve">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DC60DB">
        <w:rPr>
          <w:szCs w:val="28"/>
        </w:rPr>
        <w:t xml:space="preserve">администрацией </w:t>
      </w:r>
      <w:r w:rsidR="009032A6">
        <w:rPr>
          <w:szCs w:val="28"/>
        </w:rPr>
        <w:t>муниципального образования Чапае</w:t>
      </w:r>
      <w:r w:rsidR="00DC60DB">
        <w:rPr>
          <w:szCs w:val="28"/>
        </w:rPr>
        <w:t>вский сельсовет.</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r w:rsidR="00DC60DB">
        <w:rPr>
          <w:szCs w:val="28"/>
        </w:rPr>
        <w:t>)</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м (муниципальным служащим)</w:t>
      </w:r>
      <w:r w:rsidR="00DC60DB">
        <w:rPr>
          <w:szCs w:val="28"/>
        </w:rPr>
        <w:t xml:space="preserve"> администрации </w:t>
      </w:r>
      <w:r w:rsidR="009032A6">
        <w:rPr>
          <w:szCs w:val="28"/>
        </w:rPr>
        <w:t>муниципального образования Чапае</w:t>
      </w:r>
      <w:r w:rsidR="00DC60DB">
        <w:rPr>
          <w:szCs w:val="28"/>
        </w:rPr>
        <w:t>вский сельсовет</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5"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6"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A26828" w:rsidP="00BA2DAC">
      <w:pPr>
        <w:pStyle w:val="af5"/>
        <w:numPr>
          <w:ilvl w:val="0"/>
          <w:numId w:val="39"/>
        </w:numPr>
        <w:tabs>
          <w:tab w:val="left" w:pos="1276"/>
        </w:tabs>
        <w:autoSpaceDE w:val="0"/>
        <w:autoSpaceDN w:val="0"/>
        <w:adjustRightInd w:val="0"/>
        <w:ind w:left="0" w:firstLine="709"/>
        <w:rPr>
          <w:szCs w:val="28"/>
        </w:rPr>
      </w:pPr>
      <w:hyperlink r:id="rId17"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8"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9"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20"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1"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DC60DB">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2"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sidR="00E53758">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3"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w:t>
      </w:r>
      <w:r w:rsidR="00DC60DB">
        <w:t xml:space="preserve"> об отказе в предоставлении муниципальной</w:t>
      </w:r>
      <w:r w:rsidR="006410E5" w:rsidRPr="006410E5">
        <w:t xml:space="preserve">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w:t>
      </w:r>
      <w:r w:rsidR="00DC60DB">
        <w:t>в предоставлении муниципальной</w:t>
      </w:r>
      <w:r w:rsidRPr="006410E5">
        <w:t xml:space="preserve">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w:t>
      </w:r>
      <w:r w:rsidR="00F7314C">
        <w:t>в предоставлении муниципальной</w:t>
      </w:r>
      <w:r w:rsidRPr="006410E5">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 xml:space="preserve">Не допускается отказ </w:t>
      </w:r>
      <w:r w:rsidR="00F7314C">
        <w:t>в предоставлении муниципальной</w:t>
      </w:r>
      <w:r w:rsidRPr="006410E5">
        <w:t xml:space="preserve"> услуги в случае, если запрос и документы, необходимые дл</w:t>
      </w:r>
      <w:r w:rsidR="00F7314C">
        <w:t>я предоставления муниципальной</w:t>
      </w:r>
      <w:r w:rsidRPr="006410E5">
        <w:t xml:space="preserve"> услуги, поданы в соответствии с информацией о сроках и порядк</w:t>
      </w:r>
      <w:r w:rsidR="00F7314C">
        <w:t>е предоставления муниципальной</w:t>
      </w:r>
      <w:r w:rsidRPr="006410E5">
        <w:t xml:space="preserve">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w:t>
      </w:r>
      <w:r w:rsidR="00F7314C">
        <w:rPr>
          <w:szCs w:val="28"/>
        </w:rPr>
        <w:t>и предоставлении муниципальной</w:t>
      </w:r>
      <w:r w:rsidR="00D5706A">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 xml:space="preserve">6) оказание специалистами, </w:t>
      </w:r>
      <w:r w:rsidR="00F7314C">
        <w:rPr>
          <w:szCs w:val="28"/>
        </w:rPr>
        <w:t>предоставляющими муниципальную</w:t>
      </w:r>
      <w:r>
        <w:rPr>
          <w:szCs w:val="28"/>
        </w:rPr>
        <w:t xml:space="preserve">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w:t>
      </w:r>
      <w:r w:rsidR="00F7314C">
        <w:rPr>
          <w:szCs w:val="28"/>
        </w:rPr>
        <w:t>ри предоставлении муниципальной</w:t>
      </w:r>
      <w:r w:rsidR="00673FA5" w:rsidRPr="00673FA5">
        <w:rPr>
          <w:szCs w:val="28"/>
        </w:rPr>
        <w:t xml:space="preserve">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w:t>
      </w:r>
      <w:r w:rsidR="00F7314C">
        <w:rPr>
          <w:szCs w:val="28"/>
        </w:rPr>
        <w:t>х предоставления муниципальной</w:t>
      </w:r>
      <w:r w:rsidRPr="00673FA5">
        <w:rPr>
          <w:szCs w:val="28"/>
        </w:rPr>
        <w:t xml:space="preserve">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w:t>
      </w:r>
      <w:r w:rsidR="00F7314C">
        <w:rPr>
          <w:szCs w:val="28"/>
        </w:rPr>
        <w:t>и предоставлении муниципальной</w:t>
      </w:r>
      <w:r w:rsidRPr="00673FA5">
        <w:rPr>
          <w:szCs w:val="28"/>
        </w:rPr>
        <w:t xml:space="preserve">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w:t>
      </w:r>
      <w:r w:rsidR="00F7314C">
        <w:rPr>
          <w:szCs w:val="28"/>
        </w:rPr>
        <w:t>я предоставления муниципальной</w:t>
      </w:r>
      <w:r w:rsidRPr="00673FA5">
        <w:rPr>
          <w:szCs w:val="28"/>
        </w:rPr>
        <w:t xml:space="preserve"> услуги, содержащее сведения о факте приема документов, необходимых дл</w:t>
      </w:r>
      <w:r w:rsidR="00F7314C">
        <w:rPr>
          <w:szCs w:val="28"/>
        </w:rPr>
        <w:t>я предоставления муниципальной</w:t>
      </w:r>
      <w:r w:rsidRPr="00673FA5">
        <w:rPr>
          <w:szCs w:val="28"/>
        </w:rPr>
        <w:t xml:space="preserve"> услуги, и начале процедур</w:t>
      </w:r>
      <w:r w:rsidR="00F7314C">
        <w:rPr>
          <w:szCs w:val="28"/>
        </w:rPr>
        <w:t>ы предоставления муниципальной</w:t>
      </w:r>
      <w:r w:rsidRPr="00673FA5">
        <w:rPr>
          <w:szCs w:val="28"/>
        </w:rPr>
        <w:t xml:space="preserve"> услуги, а также сведения о дате и времени окончани</w:t>
      </w:r>
      <w:r w:rsidR="00F7314C">
        <w:rPr>
          <w:szCs w:val="28"/>
        </w:rPr>
        <w:t>я предоставления муниципальной</w:t>
      </w:r>
      <w:r w:rsidRPr="00673FA5">
        <w:rPr>
          <w:szCs w:val="28"/>
        </w:rPr>
        <w:t xml:space="preserve"> услуги либо мотивированный отказ в приеме документов, необходимых дл</w:t>
      </w:r>
      <w:r w:rsidR="00F7314C">
        <w:rPr>
          <w:szCs w:val="28"/>
        </w:rPr>
        <w:t>я предоставления муниципальной</w:t>
      </w:r>
      <w:r w:rsidRPr="00673FA5">
        <w:rPr>
          <w:szCs w:val="28"/>
        </w:rPr>
        <w:t xml:space="preserve"> услуги;</w:t>
      </w:r>
      <w:proofErr w:type="gramEnd"/>
    </w:p>
    <w:p w:rsidR="0087297E" w:rsidRDefault="00673FA5"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F7314C">
        <w:rPr>
          <w:szCs w:val="28"/>
        </w:rPr>
        <w:t>о предоставлении муниципальной</w:t>
      </w:r>
      <w:r w:rsidRPr="00673FA5">
        <w:rPr>
          <w:szCs w:val="28"/>
        </w:rPr>
        <w:t xml:space="preserve"> услуги и возможности получения результат</w:t>
      </w:r>
      <w:r w:rsidR="00F7314C">
        <w:rPr>
          <w:szCs w:val="28"/>
        </w:rPr>
        <w:t>а предоставления муниципальной</w:t>
      </w:r>
      <w:r w:rsidRPr="00673FA5">
        <w:rPr>
          <w:szCs w:val="28"/>
        </w:rPr>
        <w:t xml:space="preserve"> услуги либо мотивированный отказ </w:t>
      </w:r>
      <w:r w:rsidR="00F7314C">
        <w:rPr>
          <w:szCs w:val="28"/>
        </w:rPr>
        <w:t>в предоставлении муниципальной</w:t>
      </w:r>
      <w:r w:rsidRPr="00673FA5">
        <w:rPr>
          <w:szCs w:val="28"/>
        </w:rPr>
        <w:t xml:space="preserve">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F7314C">
        <w:rPr>
          <w:szCs w:val="28"/>
        </w:rPr>
        <w:t>предоставлении муниципальной</w:t>
      </w:r>
      <w:r w:rsidR="00527BCE" w:rsidRPr="00527BCE">
        <w:rPr>
          <w:szCs w:val="28"/>
        </w:rPr>
        <w:t xml:space="preserve">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w:t>
      </w:r>
      <w:r w:rsidR="00C15604">
        <w:rPr>
          <w:szCs w:val="28"/>
        </w:rPr>
        <w:t>и предоставлении муниципальной</w:t>
      </w:r>
      <w:r w:rsidR="004016D1" w:rsidRPr="004016D1">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осуществляющих функции по предоставлению </w:t>
      </w:r>
      <w:r>
        <w:rPr>
          <w:b/>
          <w:bCs/>
          <w:color w:val="26282F"/>
          <w:szCs w:val="28"/>
        </w:rPr>
        <w:t>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w:t>
      </w:r>
      <w:r w:rsidR="00C15604">
        <w:rPr>
          <w:b/>
          <w:bCs/>
          <w:color w:val="26282F"/>
          <w:szCs w:val="28"/>
        </w:rPr>
        <w:t>.</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4"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6"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7"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8"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9"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самоуправления, МФЦ, работника МФЦ, а также организаций, осуществляющих функции по предоставлению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w:t>
      </w:r>
      <w:r>
        <w:rPr>
          <w:szCs w:val="28"/>
        </w:rPr>
        <w:t>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w:t>
      </w:r>
      <w:r>
        <w:rPr>
          <w:szCs w:val="28"/>
        </w:rPr>
        <w:t>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C15604">
        <w:rPr>
          <w:szCs w:val="28"/>
          <w:lang w:eastAsia="en-US"/>
        </w:rPr>
        <w:t xml:space="preserve">администрацией муниципального образования </w:t>
      </w:r>
      <w:proofErr w:type="spellStart"/>
      <w:r w:rsidR="00C15604">
        <w:rPr>
          <w:szCs w:val="28"/>
          <w:lang w:eastAsia="en-US"/>
        </w:rPr>
        <w:t>Репьёвский</w:t>
      </w:r>
      <w:proofErr w:type="spellEnd"/>
      <w:r w:rsidR="00C15604">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муниципальных услуг (далее – система досудебного обжалования), организаций, </w:t>
      </w:r>
      <w:r w:rsidRPr="00CC5ADE">
        <w:rPr>
          <w:szCs w:val="28"/>
        </w:rPr>
        <w:t xml:space="preserve">предусмотренных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w:t>
      </w:r>
      <w:r w:rsidR="00C15604">
        <w:rPr>
          <w:szCs w:val="28"/>
        </w:rPr>
        <w:t xml:space="preserve">либо </w:t>
      </w:r>
      <w:r w:rsidRPr="00FD66E3">
        <w:rPr>
          <w:szCs w:val="28"/>
        </w:rPr>
        <w:t xml:space="preserve">муниципального служащего в соответствии со </w:t>
      </w:r>
      <w:hyperlink r:id="rId31"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2"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w:t>
      </w:r>
      <w:r w:rsidRPr="00FD66E3">
        <w:rPr>
          <w:bCs/>
          <w:szCs w:val="28"/>
          <w:lang w:eastAsia="en-US"/>
        </w:rPr>
        <w:t>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w:t>
      </w:r>
      <w:proofErr w:type="gramEnd"/>
      <w:r>
        <w:rPr>
          <w:bCs/>
          <w:szCs w:val="28"/>
          <w:lang w:eastAsia="en-US"/>
        </w:rPr>
        <w:t xml:space="preserve">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proofErr w:type="spellStart"/>
      <w:r w:rsidRPr="00061DF5">
        <w:t>e-mail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A26828"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6F485A" w:rsidRPr="00B004EA" w:rsidRDefault="006F485A"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6F485A" w:rsidRPr="00B004EA" w:rsidRDefault="006F485A"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6F485A" w:rsidRPr="00B004EA" w:rsidRDefault="006F485A"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6F485A" w:rsidRPr="00B004EA" w:rsidRDefault="006F485A" w:rsidP="008829D7"/>
                </w:txbxContent>
              </v:textbox>
            </v:shape>
            <v:shape id="_x0000_s1096" type="#_x0000_t202" style="position:absolute;left:2344;top:9201;width:1844;height:484">
              <v:textbox>
                <w:txbxContent>
                  <w:p w:rsidR="006F485A" w:rsidRDefault="006F485A" w:rsidP="008829D7">
                    <w:pPr>
                      <w:jc w:val="center"/>
                    </w:pPr>
                    <w:r>
                      <w:t>Не имеются</w:t>
                    </w:r>
                  </w:p>
                </w:txbxContent>
              </v:textbox>
            </v:shape>
            <v:shape id="_x0000_s1097" type="#_x0000_t202" style="position:absolute;left:7628;top:7995;width:1844;height:495">
              <v:textbox>
                <w:txbxContent>
                  <w:p w:rsidR="006F485A" w:rsidRDefault="006F485A"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6F485A" w:rsidRPr="00E82B79" w:rsidRDefault="006F485A" w:rsidP="008829D7">
                    <w:pPr>
                      <w:widowControl w:val="0"/>
                      <w:autoSpaceDE w:val="0"/>
                      <w:autoSpaceDN w:val="0"/>
                      <w:adjustRightInd w:val="0"/>
                      <w:jc w:val="center"/>
                    </w:pPr>
                    <w:r w:rsidRPr="00E82B79">
                      <w:t>Приём заявления и документов</w:t>
                    </w:r>
                  </w:p>
                  <w:p w:rsidR="006F485A" w:rsidRDefault="006F485A" w:rsidP="008829D7"/>
                </w:txbxContent>
              </v:textbox>
            </v:shape>
            <v:shape id="_x0000_s1105" type="#_x0000_t202" style="position:absolute;left:1133;top:4247;width:4274;height:749">
              <v:textbox>
                <w:txbxContent>
                  <w:p w:rsidR="006F485A" w:rsidRPr="00E82B79" w:rsidRDefault="006F485A"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6F485A" w:rsidRDefault="006F485A" w:rsidP="008829D7">
                    <w:pPr>
                      <w:jc w:val="center"/>
                    </w:pPr>
                    <w:r>
                      <w:t>Не имеются</w:t>
                    </w:r>
                  </w:p>
                </w:txbxContent>
              </v:textbox>
            </v:shape>
            <v:shape id="_x0000_s1107" type="#_x0000_t202" style="position:absolute;left:7622;top:4247;width:1844;height:495">
              <v:textbox>
                <w:txbxContent>
                  <w:p w:rsidR="006F485A" w:rsidRDefault="006F485A" w:rsidP="008829D7">
                    <w:pPr>
                      <w:jc w:val="center"/>
                    </w:pPr>
                    <w:r>
                      <w:t>Имеются</w:t>
                    </w:r>
                  </w:p>
                </w:txbxContent>
              </v:textbox>
            </v:shape>
            <v:shape id="_x0000_s1108" type="#_x0000_t202" style="position:absolute;left:6334;top:4961;width:4528;height:1233">
              <v:textbox>
                <w:txbxContent>
                  <w:p w:rsidR="006F485A" w:rsidRPr="00035950" w:rsidRDefault="006F485A"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6F485A" w:rsidRDefault="006F485A" w:rsidP="008829D7">
                    <w:pPr>
                      <w:jc w:val="center"/>
                    </w:pPr>
                    <w:r>
                      <w:t>Регистрация заявления  документов</w:t>
                    </w:r>
                  </w:p>
                </w:txbxContent>
              </v:textbox>
            </v:shape>
            <v:shape id="_x0000_s1110" type="#_x0000_t202" style="position:absolute;left:1133;top:6619;width:4274;height:790">
              <v:textbox>
                <w:txbxContent>
                  <w:p w:rsidR="006F485A" w:rsidRPr="00EF35E3" w:rsidRDefault="006F485A"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6F485A" w:rsidRDefault="006F485A" w:rsidP="008829D7"/>
                </w:txbxContent>
              </v:textbox>
            </v:shape>
            <v:shape id="_x0000_s1111" type="#_x0000_t202" style="position:absolute;left:1133;top:7628;width:4274;height:1357">
              <v:textbox>
                <w:txbxContent>
                  <w:p w:rsidR="006F485A" w:rsidRPr="00C4313C" w:rsidRDefault="006F485A"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3"/>
      <w:headerReference w:type="default" r:id="rId34"/>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81" w:rsidRDefault="00553C81">
      <w:r>
        <w:separator/>
      </w:r>
    </w:p>
  </w:endnote>
  <w:endnote w:type="continuationSeparator" w:id="0">
    <w:p w:rsidR="00553C81" w:rsidRDefault="00553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81" w:rsidRDefault="00553C81">
      <w:r>
        <w:separator/>
      </w:r>
    </w:p>
  </w:footnote>
  <w:footnote w:type="continuationSeparator" w:id="0">
    <w:p w:rsidR="00553C81" w:rsidRDefault="00553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A" w:rsidRDefault="00A26828" w:rsidP="00966DA7">
    <w:pPr>
      <w:pStyle w:val="a7"/>
      <w:framePr w:wrap="around" w:vAnchor="text" w:hAnchor="margin" w:xAlign="right" w:y="1"/>
      <w:rPr>
        <w:rStyle w:val="a9"/>
      </w:rPr>
    </w:pPr>
    <w:r>
      <w:rPr>
        <w:rStyle w:val="a9"/>
      </w:rPr>
      <w:fldChar w:fldCharType="begin"/>
    </w:r>
    <w:r w:rsidR="006F485A">
      <w:rPr>
        <w:rStyle w:val="a9"/>
      </w:rPr>
      <w:instrText xml:space="preserve">PAGE  </w:instrText>
    </w:r>
    <w:r>
      <w:rPr>
        <w:rStyle w:val="a9"/>
      </w:rPr>
      <w:fldChar w:fldCharType="end"/>
    </w:r>
  </w:p>
  <w:p w:rsidR="006F485A" w:rsidRDefault="006F485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A" w:rsidRDefault="00A26828" w:rsidP="00966DA7">
    <w:pPr>
      <w:pStyle w:val="a7"/>
      <w:framePr w:wrap="around" w:vAnchor="text" w:hAnchor="margin" w:xAlign="right" w:y="1"/>
      <w:rPr>
        <w:rStyle w:val="a9"/>
      </w:rPr>
    </w:pPr>
    <w:r>
      <w:rPr>
        <w:rStyle w:val="a9"/>
      </w:rPr>
      <w:fldChar w:fldCharType="begin"/>
    </w:r>
    <w:r w:rsidR="006F485A">
      <w:rPr>
        <w:rStyle w:val="a9"/>
      </w:rPr>
      <w:instrText xml:space="preserve">PAGE  </w:instrText>
    </w:r>
    <w:r>
      <w:rPr>
        <w:rStyle w:val="a9"/>
      </w:rPr>
      <w:fldChar w:fldCharType="separate"/>
    </w:r>
    <w:r w:rsidR="003A57F4">
      <w:rPr>
        <w:rStyle w:val="a9"/>
        <w:noProof/>
      </w:rPr>
      <w:t>5</w:t>
    </w:r>
    <w:r>
      <w:rPr>
        <w:rStyle w:val="a9"/>
      </w:rPr>
      <w:fldChar w:fldCharType="end"/>
    </w:r>
  </w:p>
  <w:p w:rsidR="006F485A" w:rsidRDefault="006F485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4148F"/>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1117"/>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57F4"/>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3C81"/>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777E8"/>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6F485A"/>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94"/>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032A6"/>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7148"/>
    <w:rsid w:val="009E5DA3"/>
    <w:rsid w:val="009E67FD"/>
    <w:rsid w:val="009F3670"/>
    <w:rsid w:val="009F4F78"/>
    <w:rsid w:val="00A02175"/>
    <w:rsid w:val="00A0610D"/>
    <w:rsid w:val="00A25D38"/>
    <w:rsid w:val="00A2682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1265"/>
    <w:rsid w:val="00B128CA"/>
    <w:rsid w:val="00B12BED"/>
    <w:rsid w:val="00B23BD5"/>
    <w:rsid w:val="00B252A1"/>
    <w:rsid w:val="00B26C21"/>
    <w:rsid w:val="00B362FB"/>
    <w:rsid w:val="00B40380"/>
    <w:rsid w:val="00B409D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5604"/>
    <w:rsid w:val="00C1799D"/>
    <w:rsid w:val="00C266BD"/>
    <w:rsid w:val="00C313DC"/>
    <w:rsid w:val="00C34AA5"/>
    <w:rsid w:val="00C35E06"/>
    <w:rsid w:val="00C35EB9"/>
    <w:rsid w:val="00C40B7A"/>
    <w:rsid w:val="00C461B6"/>
    <w:rsid w:val="00C477C7"/>
    <w:rsid w:val="00C54DE0"/>
    <w:rsid w:val="00C56026"/>
    <w:rsid w:val="00C57183"/>
    <w:rsid w:val="00C60F83"/>
    <w:rsid w:val="00C61FD4"/>
    <w:rsid w:val="00C6511E"/>
    <w:rsid w:val="00C7623D"/>
    <w:rsid w:val="00C77BB2"/>
    <w:rsid w:val="00C82435"/>
    <w:rsid w:val="00C83DC8"/>
    <w:rsid w:val="00C8604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C60DB"/>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14C"/>
    <w:rsid w:val="00F73B2F"/>
    <w:rsid w:val="00F76127"/>
    <w:rsid w:val="00F76E49"/>
    <w:rsid w:val="00F801FC"/>
    <w:rsid w:val="00F842C5"/>
    <w:rsid w:val="00F856D1"/>
    <w:rsid w:val="00F87019"/>
    <w:rsid w:val="00F902AC"/>
    <w:rsid w:val="00F91850"/>
    <w:rsid w:val="00F92369"/>
    <w:rsid w:val="00F96916"/>
    <w:rsid w:val="00FA51AF"/>
    <w:rsid w:val="00FB1E92"/>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4" type="connector" idref="#_x0000_s1116"/>
        <o:r id="V:Rule15" type="connector" idref="#_x0000_s1103"/>
        <o:r id="V:Rule16" type="connector" idref="#_x0000_s1112"/>
        <o:r id="V:Rule17" type="connector" idref="#_x0000_s1098"/>
        <o:r id="V:Rule18" type="connector" idref="#_x0000_s1113"/>
        <o:r id="V:Rule19" type="connector" idref="#_x0000_s1118"/>
        <o:r id="V:Rule20" type="connector" idref="#_x0000_s1114"/>
        <o:r id="V:Rule21" type="connector" idref="#_x0000_s1117"/>
        <o:r id="V:Rule22" type="connector" idref="#_x0000_s1102"/>
        <o:r id="V:Rule23" type="connector" idref="#_x0000_s1115"/>
        <o:r id="V:Rule24" type="connector" idref="#_x0000_s1100"/>
        <o:r id="V:Rule25" type="connector" idref="#_x0000_s1101"/>
        <o:r id="V:Rule26"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42FCF4704AFAAD52A4A2DE36C63B56D391786F472BA6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http://dit.orb.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2FCF4704AFAAD52A4A2DE36C63B56D391786F472BA6BB27A217FE45A9cFREG" TargetMode="External"/><Relationship Id="rId17" Type="http://schemas.openxmlformats.org/officeDocument/2006/relationships/hyperlink" Target="consultantplus://offline/ref=42FCF4704AFAAD52A4A2DE36C63B56D3917E6E4627AEBB27A217FE45A9cFREG"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146661.0" TargetMode="External"/><Relationship Id="rId20" Type="http://schemas.openxmlformats.org/officeDocument/2006/relationships/hyperlink" Target="http://dit.orb.ru" TargetMode="External"/><Relationship Id="rId29"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9154;fld=134;dst=100011" TargetMode="External"/><Relationship Id="rId24" Type="http://schemas.openxmlformats.org/officeDocument/2006/relationships/hyperlink" Target="consultantplus://offline/ref=1DA3E51AE0180EC95543DCE6FD1FD774113BB293C9985922C80CA8C859F8AE379522880CB1K83CE" TargetMode="External"/><Relationship Id="rId32" Type="http://schemas.openxmlformats.org/officeDocument/2006/relationships/hyperlink" Target="consultantplus://offline/ref=C52D873195D1C21D6C120B6A49D35471040238F97A3725AD7F3A843224524E4F5750EED1F622L3u2J"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2FCF4704AFAAD52A4A2DE36C63B56D3917A67432CA0BB27A217FE45A9cFREG" TargetMode="External"/><Relationship Id="rId23" Type="http://schemas.openxmlformats.org/officeDocument/2006/relationships/hyperlink" Target="consultantplus://offline/ref=42FCF4704AFAAD52A4A2DE36C63B56D391786F472BA6BB27A217FE45A9cFREG"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theme" Target="theme/theme1.xml"/><Relationship Id="rId10" Type="http://schemas.openxmlformats.org/officeDocument/2006/relationships/hyperlink" Target="consultantplus://offline/main?base=MOB;n=131252;fld=134" TargetMode="External"/><Relationship Id="rId19" Type="http://schemas.openxmlformats.org/officeDocument/2006/relationships/hyperlink" Target="http://www.pravo.gov.ru" TargetMode="External"/><Relationship Id="rId31"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mailto:selsovet@yandex.ru" TargetMode="External"/><Relationship Id="rId22" Type="http://schemas.openxmlformats.org/officeDocument/2006/relationships/hyperlink" Target="consultantplus://offline/ref=42FCF4704AFAAD52A4A2DE36C63B56D391786F472BA6BB27A217FE45A9cFREG" TargetMode="External"/><Relationship Id="rId27" Type="http://schemas.openxmlformats.org/officeDocument/2006/relationships/hyperlink" Target="consultantplus://offline/ref=1DA3E51AE0180EC95543DCE6FD1FD774113BB293C9985922C80CA8C859F8AE379522880FB588FDEBK737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F621F-7B26-46E0-AE6D-F20827CB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10153</Words>
  <Characters>57877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19</cp:revision>
  <cp:lastPrinted>2017-01-29T17:12:00Z</cp:lastPrinted>
  <dcterms:created xsi:type="dcterms:W3CDTF">2018-03-02T09:07:00Z</dcterms:created>
  <dcterms:modified xsi:type="dcterms:W3CDTF">2018-08-03T09:38:00Z</dcterms:modified>
</cp:coreProperties>
</file>