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DA" w:rsidRPr="009C79DC" w:rsidRDefault="006631DA" w:rsidP="006631DA">
      <w:pPr>
        <w:spacing w:line="276" w:lineRule="auto"/>
        <w:jc w:val="right"/>
        <w:rPr>
          <w:szCs w:val="28"/>
          <w:lang w:eastAsia="en-US"/>
        </w:rPr>
      </w:pPr>
      <w:r w:rsidRPr="009C79DC">
        <w:t xml:space="preserve">     </w:t>
      </w:r>
      <w:r w:rsidRPr="009C79DC">
        <w:rPr>
          <w:lang w:eastAsia="en-US"/>
        </w:rPr>
        <w:t xml:space="preserve">            </w:t>
      </w:r>
      <w:r w:rsidRPr="009C79DC">
        <w:rPr>
          <w:szCs w:val="28"/>
          <w:lang w:eastAsia="en-US"/>
        </w:rPr>
        <w:t xml:space="preserve">     </w:t>
      </w:r>
      <w:r w:rsidRPr="009C79DC">
        <w:rPr>
          <w:lang w:eastAsia="en-US"/>
        </w:rPr>
        <w:t xml:space="preserve">                                                     </w:t>
      </w:r>
    </w:p>
    <w:p w:rsidR="006631DA" w:rsidRDefault="006631DA" w:rsidP="006631DA">
      <w:pPr>
        <w:pBdr>
          <w:bottom w:val="single" w:sz="12" w:space="1" w:color="auto"/>
        </w:pBdr>
        <w:spacing w:line="276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СОВЕТ ДЕПУТАТОВ</w:t>
      </w:r>
    </w:p>
    <w:p w:rsidR="006631DA" w:rsidRDefault="006631DA" w:rsidP="006631DA">
      <w:pPr>
        <w:pBdr>
          <w:bottom w:val="single" w:sz="12" w:space="1" w:color="auto"/>
        </w:pBdr>
        <w:spacing w:line="276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МУНИЦИПАЛЬНОГО ОБРАЗОВАНИЯ</w:t>
      </w:r>
    </w:p>
    <w:p w:rsidR="006631DA" w:rsidRDefault="00CA7F24" w:rsidP="006631DA">
      <w:pPr>
        <w:pBdr>
          <w:bottom w:val="single" w:sz="12" w:space="1" w:color="auto"/>
        </w:pBdr>
        <w:spacing w:line="276" w:lineRule="auto"/>
        <w:ind w:firstLine="36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ЧАПАЕВСКИЙ </w:t>
      </w:r>
      <w:r w:rsidR="006631DA">
        <w:rPr>
          <w:szCs w:val="28"/>
          <w:lang w:eastAsia="en-US"/>
        </w:rPr>
        <w:t>СЕЛЬСОВЕТ</w:t>
      </w:r>
    </w:p>
    <w:p w:rsidR="006631DA" w:rsidRDefault="006631DA" w:rsidP="006631DA">
      <w:pPr>
        <w:pBdr>
          <w:bottom w:val="single" w:sz="12" w:space="1" w:color="auto"/>
        </w:pBdr>
        <w:spacing w:line="276" w:lineRule="auto"/>
        <w:ind w:firstLine="36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ТЮЛЬГАНСКОГО РАЙОНА ОРЕНБУРГСКОЙ ОБЛАСТИ</w:t>
      </w:r>
    </w:p>
    <w:p w:rsidR="006631DA" w:rsidRDefault="006631DA" w:rsidP="006631DA">
      <w:pPr>
        <w:pBdr>
          <w:bottom w:val="single" w:sz="12" w:space="1" w:color="auto"/>
        </w:pBdr>
        <w:spacing w:line="276" w:lineRule="auto"/>
        <w:ind w:firstLine="360"/>
        <w:jc w:val="center"/>
        <w:rPr>
          <w:lang w:eastAsia="en-US"/>
        </w:rPr>
      </w:pPr>
      <w:r>
        <w:rPr>
          <w:lang w:eastAsia="en-US"/>
        </w:rPr>
        <w:t>ТРЕТЬЕГО СОЗЫВА</w:t>
      </w:r>
    </w:p>
    <w:p w:rsidR="006631DA" w:rsidRDefault="006631DA" w:rsidP="006631DA">
      <w:pPr>
        <w:pBdr>
          <w:bottom w:val="single" w:sz="12" w:space="1" w:color="auto"/>
        </w:pBdr>
        <w:spacing w:line="276" w:lineRule="auto"/>
        <w:ind w:firstLine="360"/>
        <w:jc w:val="center"/>
        <w:rPr>
          <w:lang w:eastAsia="en-US"/>
        </w:rPr>
      </w:pPr>
    </w:p>
    <w:p w:rsidR="006631DA" w:rsidRDefault="006631DA" w:rsidP="006631DA">
      <w:pPr>
        <w:pBdr>
          <w:bottom w:val="single" w:sz="12" w:space="1" w:color="auto"/>
        </w:pBdr>
        <w:spacing w:line="276" w:lineRule="auto"/>
        <w:ind w:firstLine="360"/>
        <w:jc w:val="center"/>
        <w:rPr>
          <w:b/>
          <w:szCs w:val="28"/>
          <w:lang w:eastAsia="en-US"/>
        </w:rPr>
      </w:pPr>
      <w:proofErr w:type="gramStart"/>
      <w:r>
        <w:rPr>
          <w:b/>
          <w:szCs w:val="28"/>
          <w:lang w:eastAsia="en-US"/>
        </w:rPr>
        <w:t>Р</w:t>
      </w:r>
      <w:proofErr w:type="gramEnd"/>
      <w:r>
        <w:rPr>
          <w:b/>
          <w:szCs w:val="28"/>
          <w:lang w:eastAsia="en-US"/>
        </w:rPr>
        <w:t xml:space="preserve"> Е Ш Е Н И Е</w:t>
      </w:r>
    </w:p>
    <w:p w:rsidR="006631DA" w:rsidRDefault="006631DA" w:rsidP="006631DA">
      <w:pPr>
        <w:pBdr>
          <w:bottom w:val="single" w:sz="12" w:space="1" w:color="auto"/>
        </w:pBdr>
        <w:spacing w:line="276" w:lineRule="auto"/>
        <w:ind w:firstLine="360"/>
        <w:jc w:val="center"/>
        <w:rPr>
          <w:b/>
          <w:szCs w:val="28"/>
          <w:lang w:eastAsia="en-US"/>
        </w:rPr>
      </w:pPr>
    </w:p>
    <w:p w:rsidR="006631DA" w:rsidRDefault="006631DA" w:rsidP="006631DA">
      <w:pPr>
        <w:tabs>
          <w:tab w:val="left" w:pos="6360"/>
          <w:tab w:val="left" w:pos="7292"/>
        </w:tabs>
        <w:spacing w:line="276" w:lineRule="auto"/>
        <w:jc w:val="center"/>
        <w:rPr>
          <w:lang w:eastAsia="en-US"/>
        </w:rPr>
      </w:pPr>
    </w:p>
    <w:p w:rsidR="006631DA" w:rsidRDefault="004C4B4D" w:rsidP="006631DA">
      <w:pPr>
        <w:tabs>
          <w:tab w:val="left" w:pos="6360"/>
          <w:tab w:val="left" w:pos="7292"/>
        </w:tabs>
        <w:spacing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07</w:t>
      </w:r>
      <w:r w:rsidR="00CA7F24">
        <w:rPr>
          <w:szCs w:val="28"/>
          <w:lang w:eastAsia="en-US"/>
        </w:rPr>
        <w:t>.02.2020</w:t>
      </w:r>
      <w:r w:rsidR="006631DA">
        <w:rPr>
          <w:szCs w:val="28"/>
          <w:lang w:eastAsia="en-US"/>
        </w:rPr>
        <w:t xml:space="preserve">                                                                                                    № </w:t>
      </w:r>
      <w:r>
        <w:rPr>
          <w:szCs w:val="28"/>
          <w:lang w:eastAsia="en-US"/>
        </w:rPr>
        <w:t>246</w:t>
      </w:r>
    </w:p>
    <w:p w:rsidR="006631DA" w:rsidRDefault="00CA7F24" w:rsidP="006631DA">
      <w:pPr>
        <w:tabs>
          <w:tab w:val="left" w:pos="6360"/>
          <w:tab w:val="left" w:pos="7292"/>
        </w:tabs>
        <w:spacing w:line="276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proofErr w:type="gramStart"/>
      <w:r>
        <w:rPr>
          <w:szCs w:val="28"/>
          <w:lang w:eastAsia="en-US"/>
        </w:rPr>
        <w:t>.В</w:t>
      </w:r>
      <w:proofErr w:type="gramEnd"/>
      <w:r>
        <w:rPr>
          <w:szCs w:val="28"/>
          <w:lang w:eastAsia="en-US"/>
        </w:rPr>
        <w:t>ладимировка</w:t>
      </w:r>
    </w:p>
    <w:p w:rsidR="009B4D69" w:rsidRDefault="009B4D69" w:rsidP="009B4D69"/>
    <w:p w:rsidR="009B4D69" w:rsidRDefault="009B4D69" w:rsidP="009B4D69"/>
    <w:p w:rsidR="009B4D69" w:rsidRPr="006631DA" w:rsidRDefault="009B4D69" w:rsidP="006631DA">
      <w:pPr>
        <w:jc w:val="center"/>
        <w:rPr>
          <w:b/>
        </w:rPr>
      </w:pPr>
      <w:r w:rsidRPr="006631DA">
        <w:rPr>
          <w:b/>
        </w:rPr>
        <w:t>О признании утратившими силу отдельных</w:t>
      </w:r>
      <w:r w:rsidR="006631DA">
        <w:rPr>
          <w:b/>
        </w:rPr>
        <w:t xml:space="preserve"> </w:t>
      </w:r>
      <w:r w:rsidRPr="006631DA">
        <w:rPr>
          <w:b/>
        </w:rPr>
        <w:t>решений Совета депутатов</w:t>
      </w:r>
    </w:p>
    <w:p w:rsidR="009B4D69" w:rsidRPr="006631DA" w:rsidRDefault="00CA7F24" w:rsidP="006631DA">
      <w:pPr>
        <w:jc w:val="center"/>
        <w:rPr>
          <w:b/>
        </w:rPr>
      </w:pPr>
      <w:r>
        <w:rPr>
          <w:b/>
        </w:rPr>
        <w:t xml:space="preserve">Чапаевского </w:t>
      </w:r>
      <w:r w:rsidR="009B4D69" w:rsidRPr="006631DA">
        <w:rPr>
          <w:b/>
        </w:rPr>
        <w:t>сельсовета</w:t>
      </w:r>
    </w:p>
    <w:p w:rsidR="009B4D69" w:rsidRDefault="009B4D69" w:rsidP="009B4D69"/>
    <w:p w:rsidR="009B4D69" w:rsidRDefault="009B4D69" w:rsidP="00B44EB3">
      <w:pPr>
        <w:jc w:val="both"/>
      </w:pPr>
      <w:r>
        <w:t xml:space="preserve"> </w:t>
      </w:r>
      <w:r>
        <w:tab/>
        <w:t xml:space="preserve">Совет депутатов муниципального образования </w:t>
      </w:r>
      <w:r w:rsidR="00CA7F24">
        <w:t xml:space="preserve">Чапаевский </w:t>
      </w:r>
      <w:r>
        <w:t xml:space="preserve">сельсовет </w:t>
      </w:r>
      <w:proofErr w:type="spellStart"/>
      <w:r>
        <w:t>Тюльганского</w:t>
      </w:r>
      <w:proofErr w:type="spellEnd"/>
      <w:r>
        <w:t xml:space="preserve"> района Оренбургской области </w:t>
      </w:r>
      <w:r>
        <w:rPr>
          <w:b/>
        </w:rPr>
        <w:t xml:space="preserve">решил: </w:t>
      </w:r>
    </w:p>
    <w:p w:rsidR="009B4D69" w:rsidRDefault="009B4D69" w:rsidP="00B44EB3">
      <w:pPr>
        <w:jc w:val="both"/>
      </w:pPr>
    </w:p>
    <w:p w:rsidR="009B4D69" w:rsidRDefault="009B4D69" w:rsidP="00B44EB3">
      <w:pPr>
        <w:jc w:val="both"/>
      </w:pPr>
      <w:r>
        <w:tab/>
        <w:t>1.</w:t>
      </w:r>
      <w:r w:rsidR="00CA7F24">
        <w:t xml:space="preserve"> </w:t>
      </w:r>
      <w:r>
        <w:t>Признать утратившими силу следующие нормативно-правовые акты:</w:t>
      </w:r>
    </w:p>
    <w:p w:rsidR="005557E5" w:rsidRDefault="005557E5" w:rsidP="00B44EB3">
      <w:pPr>
        <w:jc w:val="both"/>
        <w:rPr>
          <w:szCs w:val="28"/>
        </w:rPr>
      </w:pPr>
    </w:p>
    <w:p w:rsidR="005557E5" w:rsidRDefault="00BB305A" w:rsidP="005557E5">
      <w:pPr>
        <w:jc w:val="both"/>
      </w:pPr>
      <w:r w:rsidRPr="00BB305A">
        <w:rPr>
          <w:szCs w:val="28"/>
        </w:rPr>
        <w:t>-</w:t>
      </w:r>
      <w:r w:rsidRPr="00BB305A">
        <w:rPr>
          <w:rFonts w:ascii="Arial" w:hAnsi="Arial" w:cs="Arial"/>
        </w:rPr>
        <w:t xml:space="preserve"> </w:t>
      </w:r>
      <w:r w:rsidR="00CA7F24">
        <w:t>решение Совета депутатов № 05</w:t>
      </w:r>
      <w:r>
        <w:t xml:space="preserve"> </w:t>
      </w:r>
      <w:r w:rsidRPr="00BB305A">
        <w:t xml:space="preserve">от </w:t>
      </w:r>
      <w:r w:rsidR="00CA7F24">
        <w:t>17.12.2005</w:t>
      </w:r>
      <w:r>
        <w:t xml:space="preserve"> </w:t>
      </w:r>
      <w:r w:rsidRPr="00BB305A">
        <w:t xml:space="preserve"> </w:t>
      </w:r>
      <w:r>
        <w:t>«</w:t>
      </w:r>
      <w:r w:rsidR="00CA7F24">
        <w:t>О порядке учета предложений по проекту Устава, проекту решения о внесении изменений и дополнений в Устав муниципального образования Чапаевский сельсовет»;</w:t>
      </w:r>
    </w:p>
    <w:p w:rsidR="003166CB" w:rsidRDefault="00BB305A" w:rsidP="00CA7F24">
      <w:pPr>
        <w:rPr>
          <w:color w:val="000000" w:themeColor="text1"/>
        </w:rPr>
      </w:pPr>
      <w:r>
        <w:t>-</w:t>
      </w:r>
      <w:r w:rsidRPr="00BB305A">
        <w:t xml:space="preserve"> </w:t>
      </w:r>
      <w:r w:rsidR="00CA7F24">
        <w:t xml:space="preserve"> </w:t>
      </w:r>
      <w:r w:rsidR="00CA7F24" w:rsidRPr="00FF3880">
        <w:t xml:space="preserve">решение </w:t>
      </w:r>
      <w:r w:rsidR="005557E5" w:rsidRPr="00FF3880">
        <w:t>Совет</w:t>
      </w:r>
      <w:r w:rsidR="005557E5">
        <w:t>а</w:t>
      </w:r>
      <w:r w:rsidR="005557E5" w:rsidRPr="00FF3880">
        <w:t xml:space="preserve"> депутатов </w:t>
      </w:r>
      <w:r w:rsidR="00CA7F24" w:rsidRPr="00FF3880">
        <w:t>от 27.04.2007 № 79</w:t>
      </w:r>
      <w:proofErr w:type="gramStart"/>
      <w:r w:rsidR="00CA7F24" w:rsidRPr="00FF3880">
        <w:t xml:space="preserve"> </w:t>
      </w:r>
      <w:r w:rsidR="005557E5">
        <w:t xml:space="preserve"> </w:t>
      </w:r>
      <w:hyperlink r:id="rId4" w:history="1">
        <w:r w:rsidR="00CA7F24" w:rsidRPr="00CA7F24">
          <w:rPr>
            <w:color w:val="000000" w:themeColor="text1"/>
          </w:rPr>
          <w:t>О</w:t>
        </w:r>
        <w:proofErr w:type="gramEnd"/>
        <w:r w:rsidR="00CA7F24" w:rsidRPr="00CA7F24">
          <w:rPr>
            <w:color w:val="000000" w:themeColor="text1"/>
          </w:rPr>
          <w:t>б утверждении Положения «О порядке перевода жилых помещений в нежилые и нежилые помещения в жилые»</w:t>
        </w:r>
      </w:hyperlink>
      <w:r w:rsidR="00CA7F24">
        <w:rPr>
          <w:color w:val="000000" w:themeColor="text1"/>
        </w:rPr>
        <w:t>;</w:t>
      </w:r>
    </w:p>
    <w:p w:rsidR="00CA7F24" w:rsidRDefault="00CA7F24" w:rsidP="00CA7F24">
      <w:r>
        <w:rPr>
          <w:color w:val="000000" w:themeColor="text1"/>
        </w:rPr>
        <w:t xml:space="preserve">- </w:t>
      </w:r>
      <w:r w:rsidR="005557E5">
        <w:t xml:space="preserve">решение </w:t>
      </w:r>
      <w:r w:rsidR="005557E5" w:rsidRPr="005557E5">
        <w:t xml:space="preserve"> </w:t>
      </w:r>
      <w:r w:rsidR="005557E5" w:rsidRPr="00FF3880">
        <w:t>Совет</w:t>
      </w:r>
      <w:r w:rsidR="005557E5">
        <w:t>а</w:t>
      </w:r>
      <w:r w:rsidR="005557E5" w:rsidRPr="00FF3880">
        <w:t xml:space="preserve"> депутатов </w:t>
      </w:r>
      <w:r w:rsidR="005557E5">
        <w:t>о</w:t>
      </w:r>
      <w:r w:rsidR="005557E5" w:rsidRPr="00FF3880">
        <w:t xml:space="preserve">т 29.12.2006 № 39 </w:t>
      </w:r>
      <w:hyperlink r:id="rId5" w:history="1">
        <w:r w:rsidR="005557E5" w:rsidRPr="005557E5">
          <w:t>Об утвержде</w:t>
        </w:r>
        <w:r w:rsidR="005557E5">
          <w:t>нии Положения «О</w:t>
        </w:r>
        <w:r w:rsidR="005557E5" w:rsidRPr="005557E5">
          <w:t>б</w:t>
        </w:r>
        <w:r w:rsidR="005557E5">
          <w:t xml:space="preserve"> организации на территории муниципального образования Чапаев</w:t>
        </w:r>
        <w:r w:rsidR="005557E5" w:rsidRPr="005557E5">
          <w:t xml:space="preserve">ского сельсовета </w:t>
        </w:r>
        <w:proofErr w:type="spellStart"/>
        <w:r w:rsidR="005557E5" w:rsidRPr="005557E5">
          <w:t>электро-тепл</w:t>
        </w:r>
        <w:proofErr w:type="gramStart"/>
        <w:r w:rsidR="005557E5" w:rsidRPr="005557E5">
          <w:t>о</w:t>
        </w:r>
        <w:proofErr w:type="spellEnd"/>
        <w:r w:rsidR="005557E5" w:rsidRPr="005557E5">
          <w:t>-</w:t>
        </w:r>
        <w:proofErr w:type="gramEnd"/>
        <w:r w:rsidR="005557E5" w:rsidRPr="005557E5">
          <w:t xml:space="preserve"> </w:t>
        </w:r>
        <w:proofErr w:type="spellStart"/>
        <w:r w:rsidR="005557E5" w:rsidRPr="005557E5">
          <w:t>газо</w:t>
        </w:r>
        <w:proofErr w:type="spellEnd"/>
        <w:r w:rsidR="005557E5" w:rsidRPr="005557E5">
          <w:t>- водоснабжения населения, водоотведения, снабжения населения топливом</w:t>
        </w:r>
      </w:hyperlink>
      <w:r w:rsidR="005557E5">
        <w:t>»;</w:t>
      </w:r>
    </w:p>
    <w:p w:rsidR="005557E5" w:rsidRDefault="005557E5" w:rsidP="00CA7F24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40</w:t>
      </w:r>
      <w:proofErr w:type="gramStart"/>
      <w:r w:rsidRPr="00FF3880">
        <w:t xml:space="preserve"> </w:t>
      </w:r>
      <w:hyperlink r:id="rId6" w:history="1">
        <w:r w:rsidRPr="005557E5">
          <w:t>О</w:t>
        </w:r>
        <w:proofErr w:type="gramEnd"/>
        <w:r w:rsidRPr="005557E5">
          <w:t>б утверждении Положения «О</w:t>
        </w:r>
        <w:r>
          <w:t xml:space="preserve"> содержании и строительстве автомобильных дорог общего поль</w:t>
        </w:r>
        <w:r w:rsidRPr="005557E5">
          <w:t>зов</w:t>
        </w:r>
        <w:r>
          <w:t>ания, мостов и иных транспортных инженерных сооружений на территории муниципаль</w:t>
        </w:r>
        <w:r w:rsidRPr="005557E5">
          <w:t>ного образования Чапаевский сельсовет</w:t>
        </w:r>
      </w:hyperlink>
      <w:r>
        <w:t>»;</w:t>
      </w:r>
    </w:p>
    <w:p w:rsidR="003166CB" w:rsidRDefault="005557E5" w:rsidP="0076784A">
      <w:r>
        <w:t xml:space="preserve">- </w:t>
      </w:r>
      <w:r w:rsidR="0076784A" w:rsidRPr="00FF3880">
        <w:t>решение Совет</w:t>
      </w:r>
      <w:r w:rsidR="0076784A">
        <w:t>а</w:t>
      </w:r>
      <w:r w:rsidR="0076784A" w:rsidRPr="00FF3880">
        <w:t xml:space="preserve"> депутатов от 29.12.2006 № 41 </w:t>
      </w:r>
      <w:hyperlink r:id="rId7" w:history="1">
        <w:r w:rsidR="0076784A" w:rsidRPr="0076784A">
          <w:t xml:space="preserve">Об утверждении Положения «О </w:t>
        </w:r>
        <w:r w:rsidR="0076784A">
          <w:t>создании условий для предостав</w:t>
        </w:r>
        <w:r w:rsidR="0076784A" w:rsidRPr="0076784A">
          <w:t>ления жителям муниципальног</w:t>
        </w:r>
        <w:r w:rsidR="0076784A">
          <w:t>о образования Чапаевский сельсовет транспортных услуг и органи</w:t>
        </w:r>
        <w:r w:rsidR="0076784A" w:rsidRPr="0076784A">
          <w:t xml:space="preserve">зации </w:t>
        </w:r>
        <w:r w:rsidR="0076784A">
          <w:t>транспортного обслуживания населения в границах поселения</w:t>
        </w:r>
        <w:proofErr w:type="gramStart"/>
        <w:r w:rsidR="0076784A" w:rsidRPr="0076784A">
          <w:t>.</w:t>
        </w:r>
      </w:hyperlink>
      <w:r w:rsidR="0076784A">
        <w:t>»;</w:t>
      </w:r>
      <w:proofErr w:type="gramEnd"/>
    </w:p>
    <w:p w:rsidR="0076784A" w:rsidRDefault="0076784A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45</w:t>
      </w:r>
      <w:proofErr w:type="gramStart"/>
      <w:r w:rsidRPr="00FF3880">
        <w:t xml:space="preserve"> </w:t>
      </w:r>
      <w:hyperlink r:id="rId8" w:history="1">
        <w:r>
          <w:t>О</w:t>
        </w:r>
        <w:proofErr w:type="gramEnd"/>
        <w:r>
          <w:t xml:space="preserve">б утверждении Положения «О </w:t>
        </w:r>
        <w:r w:rsidRPr="0076784A">
          <w:t>создании усл</w:t>
        </w:r>
        <w:r>
          <w:t>овий для обеспечения жителей му</w:t>
        </w:r>
        <w:r w:rsidRPr="0076784A">
          <w:t xml:space="preserve">ниципального образования </w:t>
        </w:r>
        <w:r>
          <w:lastRenderedPageBreak/>
          <w:t>Чапаевский сельсовет услугами общественного пита</w:t>
        </w:r>
        <w:r w:rsidRPr="0076784A">
          <w:t>ния, торгового и бытового обслуживания</w:t>
        </w:r>
      </w:hyperlink>
      <w:r>
        <w:t>»;</w:t>
      </w:r>
    </w:p>
    <w:p w:rsidR="0076784A" w:rsidRDefault="0076784A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46</w:t>
      </w:r>
      <w:proofErr w:type="gramStart"/>
      <w:r w:rsidRPr="00FF3880">
        <w:t xml:space="preserve"> </w:t>
      </w:r>
      <w:hyperlink r:id="rId9" w:history="1">
        <w:r>
          <w:t>О</w:t>
        </w:r>
        <w:proofErr w:type="gramEnd"/>
        <w:r>
          <w:t>б утверждении Положе</w:t>
        </w:r>
        <w:r w:rsidRPr="0076784A">
          <w:t xml:space="preserve">ния </w:t>
        </w:r>
        <w:r>
          <w:t>«О</w:t>
        </w:r>
        <w:r w:rsidRPr="0076784A">
          <w:t xml:space="preserve"> создании условий для обеспечения жит</w:t>
        </w:r>
        <w:r>
          <w:t>елей му</w:t>
        </w:r>
        <w:r w:rsidRPr="0076784A">
          <w:t>ниципального образо</w:t>
        </w:r>
        <w:r>
          <w:t>вания Чапаевский сельсовет услу</w:t>
        </w:r>
        <w:r w:rsidRPr="0076784A">
          <w:t>гами связи</w:t>
        </w:r>
      </w:hyperlink>
      <w:r>
        <w:t>»;</w:t>
      </w:r>
    </w:p>
    <w:p w:rsidR="0076784A" w:rsidRDefault="0076784A" w:rsidP="0076784A">
      <w:r>
        <w:t xml:space="preserve">- </w:t>
      </w:r>
      <w:r w:rsidR="00F31243">
        <w:t>решение Совета депутатов от 29.12.2006 № 47 «</w:t>
      </w:r>
      <w:hyperlink r:id="rId10" w:history="1">
        <w:r w:rsidR="00F31243" w:rsidRPr="00F31243">
          <w:rPr>
            <w:rStyle w:val="a4"/>
            <w:color w:val="auto"/>
            <w:u w:val="none"/>
          </w:rPr>
          <w:t>Об организаци</w:t>
        </w:r>
        <w:r w:rsidR="00F31243">
          <w:rPr>
            <w:rStyle w:val="a4"/>
            <w:color w:val="auto"/>
            <w:u w:val="none"/>
          </w:rPr>
          <w:t>и библиотечного обслуживания на</w:t>
        </w:r>
        <w:r w:rsidR="00F31243" w:rsidRPr="00F31243">
          <w:rPr>
            <w:rStyle w:val="a4"/>
            <w:color w:val="auto"/>
            <w:u w:val="none"/>
          </w:rPr>
          <w:t>селения, комплек</w:t>
        </w:r>
        <w:r w:rsidR="00F31243">
          <w:rPr>
            <w:rStyle w:val="a4"/>
            <w:color w:val="auto"/>
            <w:u w:val="none"/>
          </w:rPr>
          <w:t>тования библиотечных фондов библиотеки на территории му</w:t>
        </w:r>
        <w:r w:rsidR="00F31243" w:rsidRPr="00F31243">
          <w:rPr>
            <w:rStyle w:val="a4"/>
            <w:color w:val="auto"/>
            <w:u w:val="none"/>
          </w:rPr>
          <w:t>ниципального образования Чапаевский сельсовет</w:t>
        </w:r>
      </w:hyperlink>
      <w:r w:rsidR="00F31243"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48 </w:t>
      </w:r>
      <w:r>
        <w:t>«</w:t>
      </w:r>
      <w:hyperlink r:id="rId11" w:history="1">
        <w:r>
          <w:t>О создании условий для организации досуга и обеспе</w:t>
        </w:r>
        <w:r w:rsidRPr="00F31243">
          <w:t>чения жи</w:t>
        </w:r>
        <w:r>
          <w:t>телей муниципального образования Ча</w:t>
        </w:r>
        <w:r w:rsidRPr="00F31243">
          <w:t xml:space="preserve">паевский сельсовет </w:t>
        </w:r>
        <w:r>
          <w:t>услугами сельского Дома культу</w:t>
        </w:r>
        <w:r w:rsidRPr="00F31243">
          <w:t>ры</w:t>
        </w:r>
      </w:hyperlink>
      <w:r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49 </w:t>
      </w:r>
      <w:r>
        <w:t>«</w:t>
      </w:r>
      <w:hyperlink r:id="rId12" w:history="1">
        <w:r w:rsidRPr="00F31243">
          <w:t>Об обеспечении условий для развития физической культуры и массового спорта, организ</w:t>
        </w:r>
        <w:r>
          <w:t>ация проведения официальных физ</w:t>
        </w:r>
        <w:r w:rsidRPr="00F31243">
          <w:t>культурно-оздоровительных и спортивных мероприятий на территории муни</w:t>
        </w:r>
        <w:r>
          <w:t>ципального образования Чапаевский сельсо</w:t>
        </w:r>
        <w:r w:rsidRPr="00F31243">
          <w:t>вет</w:t>
        </w:r>
      </w:hyperlink>
      <w:r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50 </w:t>
      </w:r>
      <w:r>
        <w:t>«</w:t>
      </w:r>
      <w:hyperlink r:id="rId13" w:history="1">
        <w:r w:rsidRPr="00F31243">
          <w:t>О создании условий для массового отдыха жителей муниципального образования Чапаевский сельсовет массового отдыха населения</w:t>
        </w:r>
      </w:hyperlink>
      <w:r w:rsidRPr="00F31243"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52 </w:t>
      </w:r>
      <w:r>
        <w:t>«</w:t>
      </w:r>
      <w:hyperlink r:id="rId14" w:history="1">
        <w:r w:rsidRPr="00F31243">
          <w:t>О порядке созда</w:t>
        </w:r>
        <w:r>
          <w:t>ния музеев на территории муниципального образования Ча</w:t>
        </w:r>
        <w:r w:rsidRPr="00F31243">
          <w:t>паевский сельсовет</w:t>
        </w:r>
      </w:hyperlink>
      <w:r>
        <w:t>»;</w:t>
      </w:r>
    </w:p>
    <w:p w:rsidR="00F31243" w:rsidRDefault="00F31243" w:rsidP="0076784A">
      <w:r>
        <w:t xml:space="preserve">- решение </w:t>
      </w:r>
      <w:r w:rsidRPr="00FF3880">
        <w:t>Совет</w:t>
      </w:r>
      <w:r>
        <w:t>а</w:t>
      </w:r>
      <w:r w:rsidRPr="00FF3880">
        <w:t xml:space="preserve"> депутатов </w:t>
      </w:r>
      <w:r>
        <w:t>о</w:t>
      </w:r>
      <w:r w:rsidRPr="00FF3880">
        <w:t xml:space="preserve">т 29.12.2006 № 53 </w:t>
      </w:r>
      <w:r>
        <w:t>«</w:t>
      </w:r>
      <w:hyperlink r:id="rId15" w:history="1">
        <w:r w:rsidRPr="00F31243">
          <w:t>О сох</w:t>
        </w:r>
        <w:r>
          <w:t>ранении, использовании и популя</w:t>
        </w:r>
        <w:r w:rsidRPr="00F31243">
          <w:t>ризации объектов культурного наследия (памят</w:t>
        </w:r>
        <w:r>
          <w:t>ников истории и культуры), нахо</w:t>
        </w:r>
        <w:r w:rsidRPr="00F31243">
          <w:t>дящ</w:t>
        </w:r>
        <w:r>
          <w:t>ихся в собственности муниципаль</w:t>
        </w:r>
        <w:r w:rsidRPr="00F31243">
          <w:t>ного образования Чапаевский сельсовет, охране объектов культурного наследия местного значения, расположенных на территории поселения</w:t>
        </w:r>
      </w:hyperlink>
      <w:r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54</w:t>
      </w:r>
      <w:proofErr w:type="gramStart"/>
      <w:r w:rsidRPr="00FF3880">
        <w:t xml:space="preserve"> </w:t>
      </w:r>
      <w:hyperlink r:id="rId16" w:history="1">
        <w:r>
          <w:t>О</w:t>
        </w:r>
        <w:proofErr w:type="gramEnd"/>
        <w:r>
          <w:t>б утверждении Положения «Об организации сбора и вывоза бы</w:t>
        </w:r>
        <w:r w:rsidRPr="00F31243">
          <w:t>товых отходов</w:t>
        </w:r>
        <w:r>
          <w:t xml:space="preserve"> и мусора на территории муниципального образо</w:t>
        </w:r>
        <w:r w:rsidRPr="00F31243">
          <w:t>вания Чапаевский сельсовет</w:t>
        </w:r>
      </w:hyperlink>
      <w:r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57</w:t>
      </w:r>
      <w:proofErr w:type="gramStart"/>
      <w:r w:rsidRPr="00FF3880">
        <w:t xml:space="preserve"> </w:t>
      </w:r>
      <w:hyperlink r:id="rId17" w:history="1">
        <w:r>
          <w:t>О</w:t>
        </w:r>
        <w:proofErr w:type="gramEnd"/>
        <w:r>
          <w:t>б утверждении Положения «О</w:t>
        </w:r>
        <w:r w:rsidRPr="00F31243">
          <w:t xml:space="preserve"> организации освещения улиц и </w:t>
        </w:r>
        <w:r>
          <w:t>установки указателей с названиями улиц и номеров домов на территории муниципального образо</w:t>
        </w:r>
        <w:r w:rsidRPr="00F31243">
          <w:t>вания Чапаевский сельсовет</w:t>
        </w:r>
      </w:hyperlink>
      <w:r>
        <w:t>»;</w:t>
      </w:r>
    </w:p>
    <w:p w:rsidR="00F31243" w:rsidRDefault="00F31243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58</w:t>
      </w:r>
      <w:proofErr w:type="gramStart"/>
      <w:r w:rsidRPr="00FF3880">
        <w:t xml:space="preserve"> </w:t>
      </w:r>
      <w:hyperlink r:id="rId18" w:history="1">
        <w:r>
          <w:t>О</w:t>
        </w:r>
        <w:proofErr w:type="gramEnd"/>
        <w:r>
          <w:t>б утверждении Положения «О</w:t>
        </w:r>
        <w:r w:rsidRPr="00F31243">
          <w:t>б организации на т</w:t>
        </w:r>
        <w:r>
          <w:t>ерритории му</w:t>
        </w:r>
        <w:r w:rsidRPr="00F31243">
          <w:t>ниципального образования Чапаевский сельсовет ритуальных</w:t>
        </w:r>
        <w:r>
          <w:t xml:space="preserve"> услуг и содержание мест захоро</w:t>
        </w:r>
        <w:r w:rsidRPr="00F31243">
          <w:t>нения</w:t>
        </w:r>
      </w:hyperlink>
      <w:r>
        <w:t>»;</w:t>
      </w:r>
    </w:p>
    <w:p w:rsidR="00F31243" w:rsidRDefault="00F31243" w:rsidP="0076784A">
      <w:r>
        <w:t xml:space="preserve">- </w:t>
      </w:r>
      <w:r w:rsidRPr="00FF3880">
        <w:t>решение</w:t>
      </w:r>
      <w:r w:rsidRPr="00F31243">
        <w:t xml:space="preserve"> </w:t>
      </w:r>
      <w:r>
        <w:t xml:space="preserve">Совета </w:t>
      </w:r>
      <w:r w:rsidRPr="00FF3880">
        <w:t xml:space="preserve">депутатов от 29.12.2006 № 61 </w:t>
      </w:r>
      <w:r>
        <w:t>«</w:t>
      </w:r>
      <w:hyperlink r:id="rId19" w:history="1">
        <w:r w:rsidRPr="00F31243">
          <w:t>Об организации и осуществлении меро</w:t>
        </w:r>
        <w:r>
          <w:t>приятий по работе с детьми и мо</w:t>
        </w:r>
        <w:r w:rsidRPr="00F31243">
          <w:t>лодежью на территории муниципальног</w:t>
        </w:r>
        <w:r>
          <w:t>о образования Чапаевский сельсо</w:t>
        </w:r>
        <w:r w:rsidRPr="00F31243">
          <w:t>вет</w:t>
        </w:r>
      </w:hyperlink>
      <w:r>
        <w:t>»;</w:t>
      </w:r>
    </w:p>
    <w:p w:rsidR="00F31243" w:rsidRDefault="009C79DC" w:rsidP="0076784A">
      <w:r>
        <w:t xml:space="preserve">- решение Совета депутатов от 29.12.2006 № </w:t>
      </w:r>
      <w:r w:rsidRPr="009C79DC">
        <w:t xml:space="preserve">63 </w:t>
      </w:r>
      <w:r>
        <w:t>«</w:t>
      </w:r>
      <w:hyperlink r:id="rId20" w:history="1">
        <w:r w:rsidRPr="009C79DC">
          <w:rPr>
            <w:rStyle w:val="a4"/>
            <w:color w:val="auto"/>
            <w:u w:val="none"/>
          </w:rPr>
          <w:t>Об утверждении Правил землепользования и застройки на территории муниципального образования Чапаевский сельсовет</w:t>
        </w:r>
        <w:proofErr w:type="gramStart"/>
        <w:r w:rsidRPr="009C79DC">
          <w:rPr>
            <w:rStyle w:val="a4"/>
            <w:color w:val="auto"/>
            <w:u w:val="none"/>
          </w:rPr>
          <w:t>.</w:t>
        </w:r>
      </w:hyperlink>
      <w:r>
        <w:t>»;</w:t>
      </w:r>
      <w:proofErr w:type="gramEnd"/>
    </w:p>
    <w:p w:rsidR="009C79DC" w:rsidRDefault="009C79DC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29.12.2006 № 64</w:t>
      </w:r>
      <w:proofErr w:type="gramStart"/>
      <w:r w:rsidRPr="00FF3880">
        <w:t xml:space="preserve"> </w:t>
      </w:r>
      <w:hyperlink r:id="rId21" w:history="1">
        <w:r w:rsidRPr="009C79DC">
          <w:t>О</w:t>
        </w:r>
        <w:proofErr w:type="gramEnd"/>
        <w:r w:rsidRPr="009C79DC">
          <w:t xml:space="preserve">б утверждения Положения </w:t>
        </w:r>
        <w:r>
          <w:t>«О с</w:t>
        </w:r>
        <w:r w:rsidRPr="009C79DC">
          <w:t>оздании условий для жилищного Строительства на территории муниципального образования Чапаевский сельсовет</w:t>
        </w:r>
      </w:hyperlink>
      <w:r>
        <w:t>»;</w:t>
      </w:r>
    </w:p>
    <w:p w:rsidR="009C79DC" w:rsidRDefault="009C79DC" w:rsidP="0076784A">
      <w:r>
        <w:t xml:space="preserve">- решение </w:t>
      </w:r>
      <w:r w:rsidRPr="009C79DC">
        <w:t xml:space="preserve"> </w:t>
      </w:r>
      <w:r w:rsidRPr="00FF3880">
        <w:t>Совет</w:t>
      </w:r>
      <w:r>
        <w:t>а</w:t>
      </w:r>
      <w:r w:rsidRPr="00FF3880">
        <w:t xml:space="preserve"> депутатов </w:t>
      </w:r>
      <w:r>
        <w:t>от 29.12.2006 № 65</w:t>
      </w:r>
      <w:proofErr w:type="gramStart"/>
      <w:r>
        <w:t xml:space="preserve"> </w:t>
      </w:r>
      <w:hyperlink r:id="rId22" w:history="1">
        <w:r>
          <w:t>О</w:t>
        </w:r>
        <w:proofErr w:type="gramEnd"/>
        <w:r>
          <w:t>б утверждении Положения «</w:t>
        </w:r>
        <w:r w:rsidRPr="009C79DC">
          <w:t>О</w:t>
        </w:r>
        <w:r>
          <w:t xml:space="preserve"> переустройстве и (или) перепланировке жилых и нежилых помещений в жилых домах на территории муниципального обра</w:t>
        </w:r>
        <w:r w:rsidRPr="009C79DC">
          <w:t>зования Чапаевский сельсовет</w:t>
        </w:r>
      </w:hyperlink>
      <w:r>
        <w:t>»;</w:t>
      </w:r>
    </w:p>
    <w:p w:rsidR="009C79DC" w:rsidRDefault="009C79DC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22.06.2010 № </w:t>
      </w:r>
      <w:r>
        <w:t xml:space="preserve">164 </w:t>
      </w:r>
      <w:hyperlink r:id="rId23" w:history="1">
        <w:r>
          <w:t xml:space="preserve">Об утверждении Положения «О </w:t>
        </w:r>
        <w:r w:rsidRPr="009C79DC">
          <w:t>порядке и условиях предоставления ежегодного основного оплачиваемого отпуска и ежегодного дополнительного оплачиваемого отпуска за выслугу лет выборному должностному лицу местного самоуправления муниципального образования Чапаевский сельсовет</w:t>
        </w:r>
        <w:proofErr w:type="gramStart"/>
        <w:r w:rsidRPr="009C79DC">
          <w:t>.</w:t>
        </w:r>
      </w:hyperlink>
      <w:r>
        <w:t>»;</w:t>
      </w:r>
      <w:proofErr w:type="gramEnd"/>
    </w:p>
    <w:p w:rsidR="009C79DC" w:rsidRPr="009C79DC" w:rsidRDefault="009C79DC" w:rsidP="0076784A">
      <w:r>
        <w:t xml:space="preserve">- </w:t>
      </w:r>
      <w:r w:rsidRPr="00FF3880">
        <w:t>решение Совет</w:t>
      </w:r>
      <w:r>
        <w:t>а</w:t>
      </w:r>
      <w:r w:rsidRPr="00FF3880">
        <w:t xml:space="preserve"> депутатов от 23.05.2011 № 25</w:t>
      </w:r>
      <w:proofErr w:type="gramStart"/>
      <w:r w:rsidRPr="00FF3880">
        <w:t xml:space="preserve"> </w:t>
      </w:r>
      <w:hyperlink r:id="rId24" w:history="1">
        <w:r w:rsidRPr="009C79DC">
          <w:t>О</w:t>
        </w:r>
        <w:proofErr w:type="gramEnd"/>
        <w:r w:rsidRPr="009C79DC">
          <w:t xml:space="preserve">б утверждении Положения «О муниципальном земельном контроле на территории МО Чапаевский сельсовет </w:t>
        </w:r>
        <w:proofErr w:type="spellStart"/>
        <w:r w:rsidRPr="009C79DC">
          <w:t>Тюльганского</w:t>
        </w:r>
        <w:proofErr w:type="spellEnd"/>
        <w:r w:rsidRPr="009C79DC">
          <w:t xml:space="preserve"> района Оренбургской области». </w:t>
        </w:r>
      </w:hyperlink>
    </w:p>
    <w:p w:rsidR="0076784A" w:rsidRPr="009C79DC" w:rsidRDefault="0076784A" w:rsidP="009C79DC">
      <w:pPr>
        <w:tabs>
          <w:tab w:val="left" w:pos="3331"/>
        </w:tabs>
      </w:pPr>
    </w:p>
    <w:p w:rsidR="009C79DC" w:rsidRPr="00F401BC" w:rsidRDefault="009B4D69" w:rsidP="009C79DC">
      <w:pPr>
        <w:jc w:val="both"/>
        <w:rPr>
          <w:szCs w:val="28"/>
        </w:rPr>
      </w:pPr>
      <w:r>
        <w:t xml:space="preserve">   </w:t>
      </w:r>
      <w:r w:rsidR="009C79DC">
        <w:rPr>
          <w:szCs w:val="28"/>
        </w:rPr>
        <w:t xml:space="preserve">          </w:t>
      </w:r>
      <w:r w:rsidR="009C79DC" w:rsidRPr="00F401BC">
        <w:rPr>
          <w:szCs w:val="28"/>
        </w:rPr>
        <w:t xml:space="preserve">2.   </w:t>
      </w:r>
      <w:r w:rsidR="009C79DC">
        <w:rPr>
          <w:szCs w:val="28"/>
        </w:rPr>
        <w:t>Настоящее решение вступает в силу после дня его обнародования и подлежит размещению на официальном сайте администрации Чапаевского сельсовета.</w:t>
      </w:r>
    </w:p>
    <w:p w:rsidR="009C79DC" w:rsidRDefault="009C79DC" w:rsidP="009C79D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9C79DC" w:rsidRPr="00F401BC" w:rsidRDefault="009C79DC" w:rsidP="009C79DC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9C79DC" w:rsidRPr="00FD0999" w:rsidRDefault="009C79DC" w:rsidP="009C79DC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999">
        <w:rPr>
          <w:color w:val="000000"/>
          <w:sz w:val="28"/>
          <w:szCs w:val="28"/>
        </w:rPr>
        <w:t>Глава муниципального образования</w:t>
      </w:r>
    </w:p>
    <w:p w:rsidR="009C79DC" w:rsidRPr="00FD0999" w:rsidRDefault="009C79DC" w:rsidP="009C79DC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</w:t>
      </w:r>
      <w:r w:rsidRPr="00FD0999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 </w:t>
      </w:r>
      <w:r w:rsidRPr="00FD0999">
        <w:rPr>
          <w:color w:val="000000"/>
          <w:sz w:val="28"/>
          <w:szCs w:val="28"/>
        </w:rPr>
        <w:t>-</w:t>
      </w:r>
    </w:p>
    <w:p w:rsidR="009C79DC" w:rsidRPr="00FD0999" w:rsidRDefault="009C79DC" w:rsidP="009C79DC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0999">
        <w:rPr>
          <w:color w:val="000000"/>
          <w:sz w:val="28"/>
          <w:szCs w:val="28"/>
        </w:rPr>
        <w:t xml:space="preserve">Председатель Совета  депутатов                            </w:t>
      </w:r>
      <w:r>
        <w:rPr>
          <w:color w:val="000000"/>
          <w:sz w:val="28"/>
          <w:szCs w:val="28"/>
        </w:rPr>
        <w:t xml:space="preserve">                 </w:t>
      </w:r>
      <w:proofErr w:type="spellStart"/>
      <w:r>
        <w:rPr>
          <w:color w:val="000000"/>
          <w:sz w:val="28"/>
          <w:szCs w:val="28"/>
        </w:rPr>
        <w:t>М.Ш.Ишембетов</w:t>
      </w:r>
      <w:proofErr w:type="spellEnd"/>
    </w:p>
    <w:p w:rsidR="009C79DC" w:rsidRDefault="009C79DC" w:rsidP="009C79DC">
      <w:pPr>
        <w:jc w:val="both"/>
        <w:rPr>
          <w:szCs w:val="28"/>
        </w:rPr>
      </w:pPr>
    </w:p>
    <w:p w:rsidR="009C79DC" w:rsidRDefault="009C79DC" w:rsidP="009C79DC">
      <w:pPr>
        <w:jc w:val="both"/>
        <w:rPr>
          <w:szCs w:val="28"/>
        </w:rPr>
      </w:pPr>
    </w:p>
    <w:p w:rsidR="009C79DC" w:rsidRDefault="009C79DC" w:rsidP="009C79DC">
      <w:pPr>
        <w:jc w:val="both"/>
        <w:rPr>
          <w:szCs w:val="28"/>
        </w:rPr>
      </w:pPr>
    </w:p>
    <w:p w:rsidR="009C79DC" w:rsidRPr="00F401BC" w:rsidRDefault="009C79DC" w:rsidP="009C79DC">
      <w:pPr>
        <w:jc w:val="both"/>
        <w:rPr>
          <w:szCs w:val="28"/>
        </w:rPr>
      </w:pPr>
    </w:p>
    <w:p w:rsidR="009C79DC" w:rsidRPr="00F401BC" w:rsidRDefault="009C79DC" w:rsidP="009C79DC">
      <w:pPr>
        <w:jc w:val="both"/>
        <w:rPr>
          <w:color w:val="000000"/>
          <w:szCs w:val="28"/>
        </w:rPr>
      </w:pPr>
      <w:r w:rsidRPr="00F401BC">
        <w:rPr>
          <w:szCs w:val="28"/>
        </w:rPr>
        <w:t xml:space="preserve">Разослано: </w:t>
      </w:r>
      <w:proofErr w:type="spellStart"/>
      <w:r w:rsidRPr="00F401BC">
        <w:rPr>
          <w:szCs w:val="28"/>
        </w:rPr>
        <w:t>райадминистрации</w:t>
      </w:r>
      <w:proofErr w:type="spellEnd"/>
      <w:r w:rsidRPr="00F401BC">
        <w:rPr>
          <w:szCs w:val="28"/>
        </w:rPr>
        <w:t xml:space="preserve">, </w:t>
      </w:r>
      <w:proofErr w:type="spellStart"/>
      <w:r w:rsidRPr="00F401BC">
        <w:rPr>
          <w:szCs w:val="28"/>
        </w:rPr>
        <w:t>райпрокурору</w:t>
      </w:r>
      <w:proofErr w:type="spellEnd"/>
      <w:r w:rsidRPr="00F401BC">
        <w:rPr>
          <w:szCs w:val="28"/>
        </w:rPr>
        <w:t xml:space="preserve">, в дело      </w:t>
      </w:r>
    </w:p>
    <w:p w:rsidR="00BC2B9B" w:rsidRDefault="00BC2B9B" w:rsidP="009C79DC">
      <w:pPr>
        <w:jc w:val="both"/>
      </w:pPr>
    </w:p>
    <w:sectPr w:rsidR="00BC2B9B" w:rsidSect="0005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C2B9B"/>
    <w:rsid w:val="00017A19"/>
    <w:rsid w:val="0005047E"/>
    <w:rsid w:val="0014110D"/>
    <w:rsid w:val="00167035"/>
    <w:rsid w:val="001900E5"/>
    <w:rsid w:val="003166CB"/>
    <w:rsid w:val="00333D96"/>
    <w:rsid w:val="004B74B6"/>
    <w:rsid w:val="004C4B4D"/>
    <w:rsid w:val="005557E5"/>
    <w:rsid w:val="006631DA"/>
    <w:rsid w:val="0076784A"/>
    <w:rsid w:val="00941EDD"/>
    <w:rsid w:val="009800F0"/>
    <w:rsid w:val="009B4D69"/>
    <w:rsid w:val="009C79DC"/>
    <w:rsid w:val="00B44EB3"/>
    <w:rsid w:val="00BB305A"/>
    <w:rsid w:val="00BC2B9B"/>
    <w:rsid w:val="00C27535"/>
    <w:rsid w:val="00CA7F24"/>
    <w:rsid w:val="00CF1D86"/>
    <w:rsid w:val="00D26EB3"/>
    <w:rsid w:val="00EB7E58"/>
    <w:rsid w:val="00F3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B4D69"/>
    <w:pPr>
      <w:keepNext/>
      <w:suppressAutoHyphens w:val="0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D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1900E5"/>
    <w:rPr>
      <w:b/>
      <w:bCs/>
    </w:rPr>
  </w:style>
  <w:style w:type="character" w:styleId="a4">
    <w:name w:val="Hyperlink"/>
    <w:basedOn w:val="a0"/>
    <w:uiPriority w:val="99"/>
    <w:semiHidden/>
    <w:unhideWhenUsed/>
    <w:rsid w:val="00F31243"/>
    <w:rPr>
      <w:color w:val="0000FF"/>
      <w:u w:val="single"/>
    </w:rPr>
  </w:style>
  <w:style w:type="paragraph" w:customStyle="1" w:styleId="p4">
    <w:name w:val="p4"/>
    <w:basedOn w:val="a"/>
    <w:rsid w:val="009C79D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7041a618-73e6-4829-b71d-b3825416890d" TargetMode="External"/><Relationship Id="rId13" Type="http://schemas.openxmlformats.org/officeDocument/2006/relationships/hyperlink" Target="about:blank?act=7736bcd2-7b85-472d-88a2-3fd4a8884659" TargetMode="External"/><Relationship Id="rId18" Type="http://schemas.openxmlformats.org/officeDocument/2006/relationships/hyperlink" Target="about:blank?act=a5881cc1-5fd2-4428-b105-536a8c5d456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about:blank?act=e3e84e5e-37b8-4b56-8b9d-287291b9b4e9" TargetMode="External"/><Relationship Id="rId7" Type="http://schemas.openxmlformats.org/officeDocument/2006/relationships/hyperlink" Target="about:blank?act=e98133d9-3fcf-4818-a95b-129a6e69fce5" TargetMode="External"/><Relationship Id="rId12" Type="http://schemas.openxmlformats.org/officeDocument/2006/relationships/hyperlink" Target="about:blank?act=a595fb99-2e05-438a-885a-8b9565e07371" TargetMode="External"/><Relationship Id="rId17" Type="http://schemas.openxmlformats.org/officeDocument/2006/relationships/hyperlink" Target="about:blank?act=7fcd4f41-33ef-4502-9d8d-d65cd19d6c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?act=54c15955-7ebd-43ae-b681-4a421bee310f" TargetMode="External"/><Relationship Id="rId20" Type="http://schemas.openxmlformats.org/officeDocument/2006/relationships/hyperlink" Target="about:blank?act=aed452c7-df74-4fcb-bbe3-cef3df0dad20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171b1f8d-448f-4c1e-a939-8b1422cb63e6" TargetMode="External"/><Relationship Id="rId11" Type="http://schemas.openxmlformats.org/officeDocument/2006/relationships/hyperlink" Target="about:blank?act=88a365ae-5cad-4f57-93e6-23e20669089c" TargetMode="External"/><Relationship Id="rId24" Type="http://schemas.openxmlformats.org/officeDocument/2006/relationships/hyperlink" Target="about:blank?act=5a51915f-8f46-43e0-879a-310725d30857" TargetMode="External"/><Relationship Id="rId5" Type="http://schemas.openxmlformats.org/officeDocument/2006/relationships/hyperlink" Target="about:blank?act=7393bf2c-d049-48a7-94a5-633d5d090bd2" TargetMode="External"/><Relationship Id="rId15" Type="http://schemas.openxmlformats.org/officeDocument/2006/relationships/hyperlink" Target="about:blank?act=2e05545c-97f3-4101-a13a-3c631cc3ca38" TargetMode="External"/><Relationship Id="rId23" Type="http://schemas.openxmlformats.org/officeDocument/2006/relationships/hyperlink" Target="about:blank?act=9bb510af-18f5-4849-96a4-8f308c081752" TargetMode="External"/><Relationship Id="rId10" Type="http://schemas.openxmlformats.org/officeDocument/2006/relationships/hyperlink" Target="about:blank?act=a1bc6ce2-5c51-4509-83ca-0ed3777eead5" TargetMode="External"/><Relationship Id="rId19" Type="http://schemas.openxmlformats.org/officeDocument/2006/relationships/hyperlink" Target="about:blank?act=03db1036-dd4c-4f9d-b067-ba187f6aa5af" TargetMode="External"/><Relationship Id="rId4" Type="http://schemas.openxmlformats.org/officeDocument/2006/relationships/hyperlink" Target="about:blank?act=56be209a-5c4c-40aa-9c2d-c1e67853fa1b" TargetMode="External"/><Relationship Id="rId9" Type="http://schemas.openxmlformats.org/officeDocument/2006/relationships/hyperlink" Target="about:blank?act=6250599c-2059-4f1f-9021-46c529e5feb4" TargetMode="External"/><Relationship Id="rId14" Type="http://schemas.openxmlformats.org/officeDocument/2006/relationships/hyperlink" Target="about:blank?act=4f862007-ab78-404a-8cda-445c03a53f70" TargetMode="External"/><Relationship Id="rId22" Type="http://schemas.openxmlformats.org/officeDocument/2006/relationships/hyperlink" Target="about:blank?act=e29cef2c-600d-4aea-9e29-3a15927a5a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2019-12-23T07:11:00Z</cp:lastPrinted>
  <dcterms:created xsi:type="dcterms:W3CDTF">2020-01-30T10:44:00Z</dcterms:created>
  <dcterms:modified xsi:type="dcterms:W3CDTF">2020-02-05T05:40:00Z</dcterms:modified>
</cp:coreProperties>
</file>