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13" w:rsidRDefault="00841E13" w:rsidP="009C325F">
      <w:pPr>
        <w:pBdr>
          <w:bottom w:val="single" w:sz="12" w:space="1" w:color="auto"/>
        </w:pBdr>
        <w:tabs>
          <w:tab w:val="left" w:pos="7100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841E13" w:rsidRDefault="00841E13" w:rsidP="009C325F">
      <w:pPr>
        <w:pBdr>
          <w:bottom w:val="single" w:sz="12" w:space="1" w:color="auto"/>
        </w:pBdr>
        <w:tabs>
          <w:tab w:val="left" w:pos="7100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</w:rPr>
      </w:pPr>
    </w:p>
    <w:p w:rsidR="00637D8E" w:rsidRDefault="00637D8E" w:rsidP="009C325F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637D8E" w:rsidRDefault="00637D8E" w:rsidP="009C325F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637D8E" w:rsidRDefault="003B6C87" w:rsidP="009C325F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ЧАПАЕВСКИЙ</w:t>
      </w:r>
      <w:r w:rsidR="00637D8E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637D8E" w:rsidRDefault="00637D8E" w:rsidP="009C325F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ТЮЛЬГАНСКОГО РАЙОНА ОРЕНБУРГСКОЙ ОБЛАСТИ</w:t>
      </w:r>
    </w:p>
    <w:p w:rsidR="00637D8E" w:rsidRDefault="00637D8E" w:rsidP="009C325F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ТРЕТЬЕГО СОЗЫВА</w:t>
      </w:r>
    </w:p>
    <w:p w:rsidR="00637D8E" w:rsidRDefault="00637D8E" w:rsidP="009C325F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637D8E" w:rsidRDefault="00637D8E" w:rsidP="009C325F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637D8E" w:rsidRDefault="00637D8E" w:rsidP="009C325F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37D8E" w:rsidRDefault="00637D8E" w:rsidP="009C325F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37D8E" w:rsidRDefault="009C325F" w:rsidP="009C325F">
      <w:pPr>
        <w:tabs>
          <w:tab w:val="left" w:pos="6360"/>
          <w:tab w:val="left" w:pos="7292"/>
        </w:tabs>
        <w:spacing w:beforeLines="20" w:afterLines="20" w:line="2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637D8E">
        <w:rPr>
          <w:rFonts w:ascii="Arial" w:hAnsi="Arial" w:cs="Arial"/>
          <w:b/>
          <w:sz w:val="28"/>
          <w:szCs w:val="28"/>
        </w:rPr>
        <w:t>.</w:t>
      </w:r>
      <w:r w:rsidR="00841E13">
        <w:rPr>
          <w:rFonts w:ascii="Arial" w:hAnsi="Arial" w:cs="Arial"/>
          <w:b/>
          <w:sz w:val="28"/>
          <w:szCs w:val="28"/>
        </w:rPr>
        <w:t>05</w:t>
      </w:r>
      <w:r w:rsidR="00637D8E">
        <w:rPr>
          <w:rFonts w:ascii="Arial" w:hAnsi="Arial" w:cs="Arial"/>
          <w:b/>
          <w:sz w:val="28"/>
          <w:szCs w:val="28"/>
        </w:rPr>
        <w:t>.20</w:t>
      </w:r>
      <w:r w:rsidR="003B6C87">
        <w:rPr>
          <w:rFonts w:ascii="Arial" w:hAnsi="Arial" w:cs="Arial"/>
          <w:b/>
          <w:sz w:val="28"/>
          <w:szCs w:val="28"/>
        </w:rPr>
        <w:t>20</w:t>
      </w:r>
      <w:r w:rsidR="00637D8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Arial" w:hAnsi="Arial" w:cs="Arial"/>
          <w:b/>
          <w:sz w:val="28"/>
          <w:szCs w:val="28"/>
        </w:rPr>
        <w:t>254</w:t>
      </w:r>
    </w:p>
    <w:p w:rsidR="00637D8E" w:rsidRDefault="00637D8E" w:rsidP="009C325F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с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. </w:t>
      </w:r>
      <w:r w:rsidR="003B6C87">
        <w:rPr>
          <w:rFonts w:ascii="Arial" w:hAnsi="Arial" w:cs="Arial"/>
          <w:b/>
          <w:sz w:val="28"/>
          <w:szCs w:val="28"/>
        </w:rPr>
        <w:t>Владимировка</w:t>
      </w:r>
    </w:p>
    <w:p w:rsidR="00637D8E" w:rsidRPr="00637D8E" w:rsidRDefault="00637D8E" w:rsidP="009C325F">
      <w:pPr>
        <w:spacing w:beforeLines="20" w:afterLines="20" w:line="2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37D8E" w:rsidRPr="00637D8E" w:rsidRDefault="00637D8E" w:rsidP="00637D8E">
      <w:pPr>
        <w:spacing w:before="20" w:after="20" w:line="20" w:lineRule="atLeast"/>
        <w:ind w:firstLine="714"/>
        <w:jc w:val="center"/>
        <w:rPr>
          <w:rFonts w:ascii="Arial" w:hAnsi="Arial" w:cs="Arial"/>
          <w:b/>
          <w:sz w:val="28"/>
          <w:szCs w:val="28"/>
        </w:rPr>
      </w:pPr>
      <w:r w:rsidRPr="00637D8E">
        <w:rPr>
          <w:rFonts w:ascii="Arial" w:hAnsi="Arial" w:cs="Arial"/>
          <w:b/>
          <w:sz w:val="28"/>
          <w:szCs w:val="28"/>
        </w:rPr>
        <w:t xml:space="preserve">О денежном содержании инспектора по учету и бронированию администрации муниципального образования </w:t>
      </w:r>
      <w:r w:rsidR="003B6C87">
        <w:rPr>
          <w:rFonts w:ascii="Arial" w:hAnsi="Arial" w:cs="Arial"/>
          <w:b/>
          <w:sz w:val="28"/>
          <w:szCs w:val="28"/>
        </w:rPr>
        <w:t>Чапаевский</w:t>
      </w:r>
      <w:r w:rsidRPr="00637D8E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Pr="00637D8E">
        <w:rPr>
          <w:rFonts w:ascii="Arial" w:hAnsi="Arial" w:cs="Arial"/>
          <w:b/>
          <w:sz w:val="28"/>
          <w:szCs w:val="28"/>
        </w:rPr>
        <w:t>Тюльганского</w:t>
      </w:r>
      <w:proofErr w:type="spellEnd"/>
      <w:r w:rsidRPr="00637D8E">
        <w:rPr>
          <w:rFonts w:ascii="Arial" w:hAnsi="Arial" w:cs="Arial"/>
          <w:b/>
          <w:sz w:val="28"/>
          <w:szCs w:val="28"/>
        </w:rPr>
        <w:t xml:space="preserve"> района</w:t>
      </w:r>
    </w:p>
    <w:p w:rsidR="00637D8E" w:rsidRPr="00637D8E" w:rsidRDefault="00637D8E" w:rsidP="00637D8E">
      <w:pPr>
        <w:spacing w:before="20" w:after="20" w:line="20" w:lineRule="atLeast"/>
        <w:ind w:firstLine="714"/>
        <w:jc w:val="center"/>
        <w:rPr>
          <w:rFonts w:ascii="Arial" w:hAnsi="Arial" w:cs="Arial"/>
          <w:b/>
          <w:sz w:val="28"/>
          <w:szCs w:val="28"/>
        </w:rPr>
      </w:pPr>
    </w:p>
    <w:p w:rsidR="00B473BC" w:rsidRPr="00637D8E" w:rsidRDefault="00B473BC" w:rsidP="00637D8E">
      <w:pPr>
        <w:spacing w:before="20" w:after="20" w:line="20" w:lineRule="atLeast"/>
        <w:ind w:firstLine="71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 xml:space="preserve">В целях проведения нормативных правовых актов органов местного самоуправления муниципального образования </w:t>
      </w:r>
      <w:r w:rsidR="003B6C87">
        <w:rPr>
          <w:rFonts w:ascii="Arial" w:hAnsi="Arial" w:cs="Arial"/>
        </w:rPr>
        <w:t>Чапаевский</w:t>
      </w:r>
      <w:r w:rsidRPr="00637D8E">
        <w:rPr>
          <w:rFonts w:ascii="Arial" w:hAnsi="Arial" w:cs="Arial"/>
        </w:rPr>
        <w:t xml:space="preserve">  сельсовет, согласно Приказа МО РФ № 555 от </w:t>
      </w:r>
      <w:smartTag w:uri="urn:schemas-microsoft-com:office:smarttags" w:element="metricconverter">
        <w:smartTagPr>
          <w:attr w:name="ProductID" w:val="2009 г"/>
        </w:smartTagPr>
        <w:r w:rsidRPr="00637D8E">
          <w:rPr>
            <w:rFonts w:ascii="Arial" w:hAnsi="Arial" w:cs="Arial"/>
          </w:rPr>
          <w:t>2009 г</w:t>
        </w:r>
      </w:smartTag>
      <w:r w:rsidRPr="00637D8E">
        <w:rPr>
          <w:rFonts w:ascii="Arial" w:hAnsi="Arial" w:cs="Arial"/>
        </w:rPr>
        <w:t>.  Военного Ко</w:t>
      </w:r>
      <w:r w:rsidR="00841E13">
        <w:rPr>
          <w:rFonts w:ascii="Arial" w:hAnsi="Arial" w:cs="Arial"/>
        </w:rPr>
        <w:t>миссариата Оренбургской области</w:t>
      </w:r>
      <w:r w:rsidRPr="00637D8E">
        <w:rPr>
          <w:rFonts w:ascii="Arial" w:hAnsi="Arial" w:cs="Arial"/>
        </w:rPr>
        <w:t xml:space="preserve">, Совет депутатов </w:t>
      </w:r>
      <w:r w:rsidR="003B6C87">
        <w:rPr>
          <w:rFonts w:ascii="Arial" w:hAnsi="Arial" w:cs="Arial"/>
        </w:rPr>
        <w:t>Чапаевского</w:t>
      </w:r>
      <w:r w:rsidRPr="00637D8E">
        <w:rPr>
          <w:rFonts w:ascii="Arial" w:hAnsi="Arial" w:cs="Arial"/>
        </w:rPr>
        <w:t xml:space="preserve"> сельсовета </w:t>
      </w:r>
      <w:proofErr w:type="gramStart"/>
      <w:r w:rsidRPr="00637D8E">
        <w:rPr>
          <w:rFonts w:ascii="Arial" w:hAnsi="Arial" w:cs="Arial"/>
          <w:b/>
        </w:rPr>
        <w:t>Р</w:t>
      </w:r>
      <w:proofErr w:type="gramEnd"/>
      <w:r w:rsidRPr="00637D8E">
        <w:rPr>
          <w:rFonts w:ascii="Arial" w:hAnsi="Arial" w:cs="Arial"/>
          <w:b/>
        </w:rPr>
        <w:t xml:space="preserve"> е ш и л</w:t>
      </w:r>
      <w:r w:rsidRPr="00637D8E">
        <w:rPr>
          <w:rFonts w:ascii="Arial" w:hAnsi="Arial" w:cs="Arial"/>
        </w:rPr>
        <w:t>:</w:t>
      </w:r>
    </w:p>
    <w:p w:rsidR="00B473BC" w:rsidRPr="00637D8E" w:rsidRDefault="00B473BC" w:rsidP="00637D8E">
      <w:pPr>
        <w:spacing w:before="20" w:after="20" w:line="20" w:lineRule="atLeast"/>
        <w:ind w:firstLine="714"/>
        <w:jc w:val="both"/>
        <w:rPr>
          <w:rFonts w:ascii="Arial" w:hAnsi="Arial" w:cs="Arial"/>
        </w:rPr>
      </w:pPr>
    </w:p>
    <w:p w:rsidR="00B473BC" w:rsidRPr="00637D8E" w:rsidRDefault="00B473BC" w:rsidP="00637D8E">
      <w:pPr>
        <w:spacing w:before="20" w:after="20" w:line="20" w:lineRule="atLeast"/>
        <w:ind w:firstLine="71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 xml:space="preserve">1.  Утвердить положение об оплате труда </w:t>
      </w:r>
      <w:r w:rsidR="00802AC2" w:rsidRPr="00637D8E">
        <w:rPr>
          <w:rFonts w:ascii="Arial" w:hAnsi="Arial" w:cs="Arial"/>
        </w:rPr>
        <w:t xml:space="preserve">инспектора по учету и бронированию администрации муниципального образования </w:t>
      </w:r>
      <w:r w:rsidR="003B6C87">
        <w:rPr>
          <w:rFonts w:ascii="Arial" w:hAnsi="Arial" w:cs="Arial"/>
        </w:rPr>
        <w:t>Чапаевский</w:t>
      </w:r>
      <w:r w:rsidR="00802AC2" w:rsidRPr="00637D8E">
        <w:rPr>
          <w:rFonts w:ascii="Arial" w:hAnsi="Arial" w:cs="Arial"/>
        </w:rPr>
        <w:t xml:space="preserve"> сельсовет </w:t>
      </w:r>
      <w:proofErr w:type="spellStart"/>
      <w:r w:rsidR="00802AC2" w:rsidRPr="00637D8E">
        <w:rPr>
          <w:rFonts w:ascii="Arial" w:hAnsi="Arial" w:cs="Arial"/>
        </w:rPr>
        <w:t>Тюльганского</w:t>
      </w:r>
      <w:proofErr w:type="spellEnd"/>
      <w:r w:rsidR="00802AC2" w:rsidRPr="00637D8E">
        <w:rPr>
          <w:rFonts w:ascii="Arial" w:hAnsi="Arial" w:cs="Arial"/>
        </w:rPr>
        <w:t xml:space="preserve"> района </w:t>
      </w:r>
      <w:r w:rsidRPr="00637D8E">
        <w:rPr>
          <w:rFonts w:ascii="Arial" w:hAnsi="Arial" w:cs="Arial"/>
        </w:rPr>
        <w:t>согласно приложению №1.</w:t>
      </w:r>
    </w:p>
    <w:p w:rsidR="00802AC2" w:rsidRPr="00637D8E" w:rsidRDefault="00B16F54" w:rsidP="00637D8E">
      <w:pPr>
        <w:spacing w:before="20" w:after="2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41E13">
        <w:rPr>
          <w:rFonts w:ascii="Arial" w:hAnsi="Arial" w:cs="Arial"/>
        </w:rPr>
        <w:t>2</w:t>
      </w:r>
      <w:r w:rsidR="00802AC2" w:rsidRPr="00637D8E">
        <w:rPr>
          <w:rFonts w:ascii="Arial" w:hAnsi="Arial" w:cs="Arial"/>
        </w:rPr>
        <w:t xml:space="preserve">. </w:t>
      </w:r>
      <w:r w:rsidR="00841E13">
        <w:rPr>
          <w:rFonts w:ascii="Arial" w:hAnsi="Arial" w:cs="Arial"/>
        </w:rPr>
        <w:t xml:space="preserve"> Признать утратившим силу</w:t>
      </w:r>
      <w:r w:rsidR="00802AC2" w:rsidRPr="00637D8E">
        <w:rPr>
          <w:rFonts w:ascii="Arial" w:hAnsi="Arial" w:cs="Arial"/>
        </w:rPr>
        <w:t>:</w:t>
      </w:r>
    </w:p>
    <w:p w:rsidR="00802AC2" w:rsidRPr="00637D8E" w:rsidRDefault="00802AC2" w:rsidP="00637D8E">
      <w:pPr>
        <w:spacing w:before="20" w:after="20" w:line="20" w:lineRule="atLeast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 xml:space="preserve"> - решение Совета депутатов </w:t>
      </w:r>
      <w:r w:rsidR="00B16F54">
        <w:rPr>
          <w:rFonts w:ascii="Arial" w:hAnsi="Arial" w:cs="Arial"/>
        </w:rPr>
        <w:t xml:space="preserve">третьего </w:t>
      </w:r>
      <w:r w:rsidRPr="00637D8E">
        <w:rPr>
          <w:rFonts w:ascii="Arial" w:hAnsi="Arial" w:cs="Arial"/>
        </w:rPr>
        <w:t xml:space="preserve">созыва </w:t>
      </w:r>
      <w:r w:rsidR="00841E13">
        <w:rPr>
          <w:rFonts w:ascii="Arial" w:hAnsi="Arial" w:cs="Arial"/>
        </w:rPr>
        <w:t>от 23.05.2018</w:t>
      </w:r>
      <w:r w:rsidRPr="00637D8E">
        <w:rPr>
          <w:rFonts w:ascii="Arial" w:hAnsi="Arial" w:cs="Arial"/>
        </w:rPr>
        <w:t xml:space="preserve"> года </w:t>
      </w:r>
      <w:r w:rsidR="00841E13">
        <w:rPr>
          <w:rFonts w:ascii="Arial" w:hAnsi="Arial" w:cs="Arial"/>
        </w:rPr>
        <w:t xml:space="preserve">№ 162  </w:t>
      </w:r>
      <w:r w:rsidRPr="00637D8E">
        <w:rPr>
          <w:rFonts w:ascii="Arial" w:hAnsi="Arial" w:cs="Arial"/>
        </w:rPr>
        <w:t>«</w:t>
      </w:r>
      <w:r w:rsidR="00C91346" w:rsidRPr="00637D8E">
        <w:rPr>
          <w:rFonts w:ascii="Arial" w:hAnsi="Arial" w:cs="Arial"/>
        </w:rPr>
        <w:t xml:space="preserve">О денежном содержании </w:t>
      </w:r>
      <w:r w:rsidR="00841E13">
        <w:rPr>
          <w:rFonts w:ascii="Arial" w:hAnsi="Arial" w:cs="Arial"/>
        </w:rPr>
        <w:t xml:space="preserve">военно-учетного работника муниципального образования Чапаевский сельсовет </w:t>
      </w:r>
      <w:proofErr w:type="spellStart"/>
      <w:r w:rsidR="00841E13">
        <w:rPr>
          <w:rFonts w:ascii="Arial" w:hAnsi="Arial" w:cs="Arial"/>
        </w:rPr>
        <w:t>Тюльганского</w:t>
      </w:r>
      <w:proofErr w:type="spellEnd"/>
      <w:r w:rsidR="00841E13">
        <w:rPr>
          <w:rFonts w:ascii="Arial" w:hAnsi="Arial" w:cs="Arial"/>
        </w:rPr>
        <w:t xml:space="preserve"> района</w:t>
      </w:r>
      <w:r w:rsidR="00B16F54">
        <w:rPr>
          <w:rFonts w:ascii="Arial" w:hAnsi="Arial" w:cs="Arial"/>
        </w:rPr>
        <w:t>».</w:t>
      </w:r>
      <w:r w:rsidRPr="00637D8E">
        <w:rPr>
          <w:rFonts w:ascii="Arial" w:hAnsi="Arial" w:cs="Arial"/>
        </w:rPr>
        <w:t xml:space="preserve"> </w:t>
      </w:r>
    </w:p>
    <w:p w:rsidR="00802AC2" w:rsidRPr="00637D8E" w:rsidRDefault="00B16F54" w:rsidP="00637D8E">
      <w:pPr>
        <w:spacing w:before="20" w:after="2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802AC2" w:rsidRPr="00637D8E">
        <w:rPr>
          <w:rFonts w:ascii="Arial" w:hAnsi="Arial" w:cs="Arial"/>
        </w:rPr>
        <w:t xml:space="preserve">. Настоящее решение вступает  в силу после его официального обнародования и подлежит размещению на официальном сайте Администрации </w:t>
      </w:r>
      <w:r w:rsidR="003B6C87">
        <w:rPr>
          <w:rFonts w:ascii="Arial" w:hAnsi="Arial" w:cs="Arial"/>
        </w:rPr>
        <w:t>Чапаевского</w:t>
      </w:r>
      <w:r>
        <w:rPr>
          <w:rFonts w:ascii="Arial" w:hAnsi="Arial" w:cs="Arial"/>
        </w:rPr>
        <w:t xml:space="preserve"> сельсовета</w:t>
      </w:r>
      <w:r w:rsidR="00802AC2" w:rsidRPr="00637D8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B16F54">
        <w:t>http://chapay56.ru/</w:t>
      </w:r>
      <w:r w:rsidR="00802AC2" w:rsidRPr="00637D8E">
        <w:rPr>
          <w:rFonts w:ascii="Arial" w:hAnsi="Arial" w:cs="Arial"/>
        </w:rPr>
        <w:t xml:space="preserve">  в сети «Интернет», распространяется на правоотношения, возникающие с  1 </w:t>
      </w:r>
      <w:r w:rsidR="003B6C87">
        <w:rPr>
          <w:rFonts w:ascii="Arial" w:hAnsi="Arial" w:cs="Arial"/>
        </w:rPr>
        <w:t>января</w:t>
      </w:r>
      <w:r w:rsidR="00C91346" w:rsidRPr="00637D8E">
        <w:rPr>
          <w:rFonts w:ascii="Arial" w:hAnsi="Arial" w:cs="Arial"/>
        </w:rPr>
        <w:t xml:space="preserve"> 20</w:t>
      </w:r>
      <w:r w:rsidR="003B6C87">
        <w:rPr>
          <w:rFonts w:ascii="Arial" w:hAnsi="Arial" w:cs="Arial"/>
        </w:rPr>
        <w:t>20</w:t>
      </w:r>
      <w:r w:rsidR="00802AC2" w:rsidRPr="00637D8E">
        <w:rPr>
          <w:rFonts w:ascii="Arial" w:hAnsi="Arial" w:cs="Arial"/>
        </w:rPr>
        <w:t xml:space="preserve">  года</w:t>
      </w:r>
    </w:p>
    <w:p w:rsidR="00B473BC" w:rsidRDefault="00B473BC" w:rsidP="00637D8E">
      <w:pPr>
        <w:spacing w:before="20" w:after="20" w:line="20" w:lineRule="atLeast"/>
        <w:jc w:val="both"/>
        <w:rPr>
          <w:rFonts w:ascii="Arial" w:hAnsi="Arial" w:cs="Arial"/>
        </w:rPr>
      </w:pPr>
    </w:p>
    <w:p w:rsidR="00637D8E" w:rsidRPr="00637D8E" w:rsidRDefault="00637D8E" w:rsidP="00637D8E">
      <w:pPr>
        <w:spacing w:before="20" w:after="20" w:line="20" w:lineRule="atLeast"/>
        <w:jc w:val="both"/>
        <w:rPr>
          <w:rFonts w:ascii="Arial" w:hAnsi="Arial" w:cs="Arial"/>
        </w:rPr>
      </w:pPr>
    </w:p>
    <w:p w:rsidR="00B473BC" w:rsidRPr="00637D8E" w:rsidRDefault="00B473BC" w:rsidP="00637D8E">
      <w:pPr>
        <w:spacing w:before="20" w:after="20" w:line="20" w:lineRule="atLeast"/>
        <w:jc w:val="both"/>
        <w:rPr>
          <w:rFonts w:ascii="Arial" w:hAnsi="Arial" w:cs="Arial"/>
        </w:rPr>
      </w:pPr>
    </w:p>
    <w:p w:rsidR="00637D8E" w:rsidRPr="00B73282" w:rsidRDefault="00637D8E" w:rsidP="00637D8E">
      <w:pPr>
        <w:jc w:val="both"/>
        <w:rPr>
          <w:rFonts w:ascii="Arial" w:hAnsi="Arial" w:cs="Arial"/>
        </w:rPr>
      </w:pPr>
      <w:r w:rsidRPr="00B73282">
        <w:rPr>
          <w:rFonts w:ascii="Arial" w:hAnsi="Arial" w:cs="Arial"/>
        </w:rPr>
        <w:t>Председателя Совета депутатов</w:t>
      </w:r>
    </w:p>
    <w:p w:rsidR="00637D8E" w:rsidRPr="00B73282" w:rsidRDefault="00637D8E" w:rsidP="00637D8E">
      <w:pPr>
        <w:jc w:val="both"/>
        <w:rPr>
          <w:rFonts w:ascii="Arial" w:hAnsi="Arial" w:cs="Arial"/>
        </w:rPr>
      </w:pPr>
      <w:r w:rsidRPr="00B73282">
        <w:rPr>
          <w:rFonts w:ascii="Arial" w:hAnsi="Arial" w:cs="Arial"/>
        </w:rPr>
        <w:t xml:space="preserve">муниципального образования </w:t>
      </w:r>
      <w:r w:rsidR="003B6C87">
        <w:rPr>
          <w:rFonts w:ascii="Arial" w:hAnsi="Arial" w:cs="Arial"/>
        </w:rPr>
        <w:t>Чапаевский</w:t>
      </w:r>
      <w:r w:rsidRPr="00B73282">
        <w:rPr>
          <w:rFonts w:ascii="Arial" w:hAnsi="Arial" w:cs="Arial"/>
        </w:rPr>
        <w:t xml:space="preserve"> сельсовет </w:t>
      </w:r>
    </w:p>
    <w:p w:rsidR="00637D8E" w:rsidRPr="00B73282" w:rsidRDefault="00637D8E" w:rsidP="00637D8E">
      <w:pPr>
        <w:jc w:val="both"/>
        <w:rPr>
          <w:rFonts w:ascii="Arial" w:hAnsi="Arial" w:cs="Arial"/>
        </w:rPr>
      </w:pPr>
      <w:r w:rsidRPr="00B73282">
        <w:rPr>
          <w:rFonts w:ascii="Arial" w:hAnsi="Arial" w:cs="Arial"/>
        </w:rPr>
        <w:t xml:space="preserve">Глава сельсовета                          </w:t>
      </w:r>
      <w:r>
        <w:rPr>
          <w:rFonts w:ascii="Arial" w:hAnsi="Arial" w:cs="Arial"/>
        </w:rPr>
        <w:t xml:space="preserve">        </w:t>
      </w:r>
      <w:r w:rsidRPr="00B73282">
        <w:rPr>
          <w:rFonts w:ascii="Arial" w:hAnsi="Arial" w:cs="Arial"/>
        </w:rPr>
        <w:t xml:space="preserve">                                            </w:t>
      </w:r>
      <w:proofErr w:type="spellStart"/>
      <w:r w:rsidR="003B6C87">
        <w:rPr>
          <w:rFonts w:ascii="Arial" w:hAnsi="Arial" w:cs="Arial"/>
        </w:rPr>
        <w:t>М</w:t>
      </w:r>
      <w:r w:rsidRPr="00B73282">
        <w:rPr>
          <w:rFonts w:ascii="Arial" w:hAnsi="Arial" w:cs="Arial"/>
        </w:rPr>
        <w:t>.</w:t>
      </w:r>
      <w:r w:rsidR="003B6C87">
        <w:rPr>
          <w:rFonts w:ascii="Arial" w:hAnsi="Arial" w:cs="Arial"/>
        </w:rPr>
        <w:t>Ш</w:t>
      </w:r>
      <w:r w:rsidRPr="00B73282">
        <w:rPr>
          <w:rFonts w:ascii="Arial" w:hAnsi="Arial" w:cs="Arial"/>
        </w:rPr>
        <w:t>.</w:t>
      </w:r>
      <w:r w:rsidR="003B6C87">
        <w:rPr>
          <w:rFonts w:ascii="Arial" w:hAnsi="Arial" w:cs="Arial"/>
        </w:rPr>
        <w:t>Ишембетов</w:t>
      </w:r>
      <w:proofErr w:type="spellEnd"/>
    </w:p>
    <w:p w:rsidR="00637D8E" w:rsidRPr="00B73282" w:rsidRDefault="00637D8E" w:rsidP="00637D8E">
      <w:pPr>
        <w:jc w:val="both"/>
        <w:rPr>
          <w:rFonts w:ascii="Arial" w:hAnsi="Arial" w:cs="Arial"/>
        </w:rPr>
      </w:pPr>
    </w:p>
    <w:p w:rsidR="00637D8E" w:rsidRPr="00B73282" w:rsidRDefault="00637D8E" w:rsidP="00637D8E">
      <w:pPr>
        <w:ind w:left="720"/>
        <w:rPr>
          <w:rFonts w:ascii="Arial" w:hAnsi="Arial" w:cs="Arial"/>
        </w:rPr>
      </w:pPr>
    </w:p>
    <w:p w:rsidR="00637D8E" w:rsidRPr="00637D8E" w:rsidRDefault="00637D8E" w:rsidP="00637D8E">
      <w:pPr>
        <w:jc w:val="both"/>
        <w:rPr>
          <w:rFonts w:ascii="Arial" w:hAnsi="Arial" w:cs="Arial"/>
          <w:sz w:val="20"/>
          <w:szCs w:val="20"/>
        </w:rPr>
      </w:pPr>
    </w:p>
    <w:p w:rsidR="00637D8E" w:rsidRPr="00637D8E" w:rsidRDefault="00637D8E" w:rsidP="00637D8E">
      <w:pPr>
        <w:jc w:val="both"/>
        <w:rPr>
          <w:rFonts w:ascii="Arial" w:hAnsi="Arial" w:cs="Arial"/>
          <w:sz w:val="20"/>
          <w:szCs w:val="20"/>
        </w:rPr>
      </w:pPr>
      <w:r w:rsidRPr="00637D8E">
        <w:rPr>
          <w:rFonts w:ascii="Arial" w:hAnsi="Arial" w:cs="Arial"/>
          <w:sz w:val="20"/>
          <w:szCs w:val="20"/>
        </w:rPr>
        <w:t xml:space="preserve">Разослано: администрации района, </w:t>
      </w:r>
      <w:proofErr w:type="spellStart"/>
      <w:r w:rsidRPr="00637D8E">
        <w:rPr>
          <w:rFonts w:ascii="Arial" w:hAnsi="Arial" w:cs="Arial"/>
          <w:sz w:val="20"/>
          <w:szCs w:val="20"/>
        </w:rPr>
        <w:t>райпрокурору</w:t>
      </w:r>
      <w:proofErr w:type="spellEnd"/>
      <w:proofErr w:type="gramStart"/>
      <w:r w:rsidRPr="00637D8E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637D8E">
        <w:rPr>
          <w:rFonts w:ascii="Arial" w:hAnsi="Arial" w:cs="Arial"/>
          <w:sz w:val="20"/>
          <w:szCs w:val="20"/>
        </w:rPr>
        <w:t xml:space="preserve"> бухгалтерии, </w:t>
      </w:r>
      <w:proofErr w:type="spellStart"/>
      <w:r w:rsidRPr="00637D8E">
        <w:rPr>
          <w:rFonts w:ascii="Arial" w:hAnsi="Arial" w:cs="Arial"/>
          <w:sz w:val="20"/>
          <w:szCs w:val="20"/>
        </w:rPr>
        <w:t>райфинотделу</w:t>
      </w:r>
      <w:proofErr w:type="spellEnd"/>
      <w:r w:rsidRPr="00637D8E">
        <w:rPr>
          <w:rFonts w:ascii="Arial" w:hAnsi="Arial" w:cs="Arial"/>
          <w:sz w:val="20"/>
          <w:szCs w:val="20"/>
        </w:rPr>
        <w:t>, в дело.</w:t>
      </w:r>
    </w:p>
    <w:p w:rsidR="00637D8E" w:rsidRDefault="00637D8E" w:rsidP="00637D8E">
      <w:pPr>
        <w:ind w:right="5656"/>
        <w:jc w:val="center"/>
        <w:outlineLvl w:val="0"/>
        <w:rPr>
          <w:b/>
          <w:sz w:val="28"/>
          <w:szCs w:val="28"/>
        </w:rPr>
      </w:pPr>
    </w:p>
    <w:p w:rsidR="00637D8E" w:rsidRDefault="00637D8E" w:rsidP="00637D8E">
      <w:pPr>
        <w:spacing w:before="20" w:after="20" w:line="20" w:lineRule="atLeast"/>
        <w:ind w:left="1440" w:hanging="1440"/>
        <w:jc w:val="both"/>
        <w:rPr>
          <w:rFonts w:ascii="Arial" w:hAnsi="Arial" w:cs="Arial"/>
        </w:rPr>
      </w:pPr>
    </w:p>
    <w:p w:rsidR="005F383A" w:rsidRDefault="005F383A" w:rsidP="00637D8E">
      <w:pPr>
        <w:spacing w:before="20" w:after="20" w:line="20" w:lineRule="atLeast"/>
        <w:ind w:left="1440" w:hanging="1440"/>
        <w:jc w:val="both"/>
        <w:rPr>
          <w:rFonts w:ascii="Arial" w:hAnsi="Arial" w:cs="Arial"/>
        </w:rPr>
      </w:pPr>
    </w:p>
    <w:p w:rsidR="00637D8E" w:rsidRDefault="00637D8E" w:rsidP="00637D8E">
      <w:pPr>
        <w:spacing w:before="20" w:after="20" w:line="20" w:lineRule="atLeast"/>
        <w:ind w:left="1440" w:hanging="1440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150"/>
        <w:gridCol w:w="2243"/>
        <w:gridCol w:w="4177"/>
      </w:tblGrid>
      <w:tr w:rsidR="00B473BC" w:rsidRPr="00637D8E" w:rsidTr="009E64F2">
        <w:tc>
          <w:tcPr>
            <w:tcW w:w="3151" w:type="dxa"/>
          </w:tcPr>
          <w:p w:rsidR="00B473BC" w:rsidRPr="00637D8E" w:rsidRDefault="00B473BC" w:rsidP="00637D8E">
            <w:pPr>
              <w:spacing w:before="20" w:after="20" w:line="2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B473BC" w:rsidRPr="00637D8E" w:rsidRDefault="00B473BC" w:rsidP="00637D8E">
            <w:pPr>
              <w:spacing w:before="20" w:after="20" w:line="2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77" w:type="dxa"/>
          </w:tcPr>
          <w:p w:rsidR="00B473BC" w:rsidRPr="00637D8E" w:rsidRDefault="00B473BC" w:rsidP="00637D8E">
            <w:pPr>
              <w:spacing w:before="20" w:after="20" w:line="2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37D8E">
              <w:rPr>
                <w:rFonts w:ascii="Arial" w:hAnsi="Arial" w:cs="Arial"/>
                <w:b/>
                <w:sz w:val="28"/>
                <w:szCs w:val="28"/>
              </w:rPr>
              <w:t>Приложение № 1</w:t>
            </w:r>
          </w:p>
          <w:p w:rsidR="00B473BC" w:rsidRPr="00637D8E" w:rsidRDefault="00B473BC" w:rsidP="00637D8E">
            <w:pPr>
              <w:spacing w:before="20" w:after="20" w:line="2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37D8E">
              <w:rPr>
                <w:rFonts w:ascii="Arial" w:hAnsi="Arial" w:cs="Arial"/>
                <w:b/>
                <w:sz w:val="28"/>
                <w:szCs w:val="28"/>
              </w:rPr>
              <w:t>к Решению Совета депутатов</w:t>
            </w:r>
          </w:p>
          <w:p w:rsidR="00B473BC" w:rsidRPr="00637D8E" w:rsidRDefault="00B473BC" w:rsidP="003B6C87">
            <w:pPr>
              <w:spacing w:before="20" w:after="20" w:line="2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37D8E">
              <w:rPr>
                <w:rFonts w:ascii="Arial" w:hAnsi="Arial" w:cs="Arial"/>
                <w:b/>
                <w:sz w:val="28"/>
                <w:szCs w:val="28"/>
              </w:rPr>
              <w:t xml:space="preserve">от </w:t>
            </w:r>
            <w:r w:rsidR="009C325F"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="00637D8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B16F54">
              <w:rPr>
                <w:rFonts w:ascii="Arial" w:hAnsi="Arial" w:cs="Arial"/>
                <w:b/>
                <w:sz w:val="28"/>
                <w:szCs w:val="28"/>
              </w:rPr>
              <w:t>05</w:t>
            </w:r>
            <w:r w:rsidR="00637D8E">
              <w:rPr>
                <w:rFonts w:ascii="Arial" w:hAnsi="Arial" w:cs="Arial"/>
                <w:b/>
                <w:sz w:val="28"/>
                <w:szCs w:val="28"/>
              </w:rPr>
              <w:t>.20</w:t>
            </w:r>
            <w:r w:rsidR="003B6C8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637D8E">
              <w:rPr>
                <w:rFonts w:ascii="Arial" w:hAnsi="Arial" w:cs="Arial"/>
                <w:b/>
                <w:sz w:val="28"/>
                <w:szCs w:val="28"/>
              </w:rPr>
              <w:t xml:space="preserve"> № </w:t>
            </w:r>
            <w:r w:rsidR="009C325F">
              <w:rPr>
                <w:rFonts w:ascii="Arial" w:hAnsi="Arial" w:cs="Arial"/>
                <w:b/>
                <w:sz w:val="28"/>
                <w:szCs w:val="28"/>
              </w:rPr>
              <w:t>254</w:t>
            </w:r>
          </w:p>
        </w:tc>
      </w:tr>
    </w:tbl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jc w:val="right"/>
        <w:rPr>
          <w:rFonts w:ascii="Arial" w:hAnsi="Arial" w:cs="Arial"/>
          <w:b/>
          <w:sz w:val="28"/>
          <w:szCs w:val="28"/>
        </w:rPr>
      </w:pPr>
    </w:p>
    <w:p w:rsidR="00B473BC" w:rsidRPr="00637D8E" w:rsidRDefault="00B473BC" w:rsidP="00637D8E">
      <w:pPr>
        <w:pStyle w:val="ConsPlusTitle"/>
        <w:widowControl/>
        <w:spacing w:before="20" w:after="20" w:line="20" w:lineRule="atLeast"/>
        <w:jc w:val="center"/>
        <w:rPr>
          <w:rFonts w:ascii="Arial" w:hAnsi="Arial" w:cs="Arial"/>
        </w:rPr>
      </w:pPr>
      <w:r w:rsidRPr="00637D8E">
        <w:rPr>
          <w:rFonts w:ascii="Arial" w:hAnsi="Arial" w:cs="Arial"/>
        </w:rPr>
        <w:t>ПОЛОЖЕНИЕ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637D8E">
        <w:rPr>
          <w:rFonts w:ascii="Arial" w:hAnsi="Arial" w:cs="Arial"/>
          <w:b/>
          <w:sz w:val="28"/>
          <w:szCs w:val="28"/>
        </w:rPr>
        <w:t xml:space="preserve">Положение об оплате труда работников военно-учётного стола  муниципального образования  </w:t>
      </w:r>
      <w:r w:rsidR="003B6C87">
        <w:rPr>
          <w:rFonts w:ascii="Arial" w:hAnsi="Arial" w:cs="Arial"/>
          <w:b/>
          <w:sz w:val="28"/>
          <w:szCs w:val="28"/>
        </w:rPr>
        <w:t>Чапаевский</w:t>
      </w:r>
      <w:r w:rsidRPr="00637D8E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 xml:space="preserve">Настоящее Положение определяет условия оплаты труда, порядок установления и размер денежного содержания, а также предельные значения денежного содержания </w:t>
      </w:r>
      <w:r w:rsidR="00802AC2" w:rsidRPr="00637D8E">
        <w:rPr>
          <w:rFonts w:ascii="Arial" w:hAnsi="Arial" w:cs="Arial"/>
        </w:rPr>
        <w:t xml:space="preserve">инспектора по учету и бронированию администрации муниципального образования </w:t>
      </w:r>
      <w:r w:rsidR="003B6C87">
        <w:rPr>
          <w:rFonts w:ascii="Arial" w:hAnsi="Arial" w:cs="Arial"/>
        </w:rPr>
        <w:t>Чапаевский</w:t>
      </w:r>
      <w:r w:rsidR="00802AC2" w:rsidRPr="00637D8E">
        <w:rPr>
          <w:rFonts w:ascii="Arial" w:hAnsi="Arial" w:cs="Arial"/>
        </w:rPr>
        <w:t xml:space="preserve"> сельсовет </w:t>
      </w:r>
      <w:proofErr w:type="spellStart"/>
      <w:r w:rsidR="00802AC2" w:rsidRPr="00637D8E">
        <w:rPr>
          <w:rFonts w:ascii="Arial" w:hAnsi="Arial" w:cs="Arial"/>
        </w:rPr>
        <w:t>Тюльганского</w:t>
      </w:r>
      <w:proofErr w:type="spellEnd"/>
      <w:r w:rsidR="00802AC2" w:rsidRPr="00637D8E">
        <w:rPr>
          <w:rFonts w:ascii="Arial" w:hAnsi="Arial" w:cs="Arial"/>
        </w:rPr>
        <w:t xml:space="preserve"> района 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jc w:val="center"/>
        <w:rPr>
          <w:rFonts w:ascii="Arial" w:hAnsi="Arial" w:cs="Arial"/>
        </w:rPr>
      </w:pP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jc w:val="center"/>
        <w:outlineLvl w:val="1"/>
        <w:rPr>
          <w:rFonts w:ascii="Arial" w:hAnsi="Arial" w:cs="Arial"/>
          <w:b/>
        </w:rPr>
      </w:pPr>
      <w:r w:rsidRPr="00637D8E">
        <w:rPr>
          <w:rFonts w:ascii="Arial" w:hAnsi="Arial" w:cs="Arial"/>
        </w:rPr>
        <w:t xml:space="preserve">1. </w:t>
      </w:r>
      <w:r w:rsidRPr="00637D8E">
        <w:rPr>
          <w:rFonts w:ascii="Arial" w:hAnsi="Arial" w:cs="Arial"/>
          <w:b/>
        </w:rPr>
        <w:t>Правовое регулирование оплаты труда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jc w:val="center"/>
        <w:rPr>
          <w:rFonts w:ascii="Arial" w:hAnsi="Arial" w:cs="Arial"/>
          <w:b/>
        </w:rPr>
      </w:pPr>
      <w:r w:rsidRPr="00637D8E">
        <w:rPr>
          <w:rFonts w:ascii="Arial" w:hAnsi="Arial" w:cs="Arial"/>
          <w:b/>
        </w:rPr>
        <w:t>муниципальных служащих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jc w:val="center"/>
        <w:rPr>
          <w:rFonts w:ascii="Arial" w:hAnsi="Arial" w:cs="Arial"/>
        </w:rPr>
      </w:pP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 xml:space="preserve">Правовое регулирование оплаты труда </w:t>
      </w:r>
      <w:r w:rsidR="00802AC2" w:rsidRPr="00637D8E">
        <w:rPr>
          <w:rFonts w:ascii="Arial" w:hAnsi="Arial" w:cs="Arial"/>
        </w:rPr>
        <w:t xml:space="preserve">инспектора по учету и бронированию администрации муниципального образования </w:t>
      </w:r>
      <w:r w:rsidR="003B6C87">
        <w:rPr>
          <w:rFonts w:ascii="Arial" w:hAnsi="Arial" w:cs="Arial"/>
        </w:rPr>
        <w:t>Чапаевский</w:t>
      </w:r>
      <w:r w:rsidR="00802AC2" w:rsidRPr="00637D8E">
        <w:rPr>
          <w:rFonts w:ascii="Arial" w:hAnsi="Arial" w:cs="Arial"/>
        </w:rPr>
        <w:t xml:space="preserve"> сельсовет </w:t>
      </w:r>
      <w:proofErr w:type="spellStart"/>
      <w:r w:rsidR="00802AC2" w:rsidRPr="00637D8E">
        <w:rPr>
          <w:rFonts w:ascii="Arial" w:hAnsi="Arial" w:cs="Arial"/>
        </w:rPr>
        <w:t>Тюльганского</w:t>
      </w:r>
      <w:proofErr w:type="spellEnd"/>
      <w:r w:rsidR="00802AC2" w:rsidRPr="00637D8E">
        <w:rPr>
          <w:rFonts w:ascii="Arial" w:hAnsi="Arial" w:cs="Arial"/>
        </w:rPr>
        <w:t xml:space="preserve"> района </w:t>
      </w:r>
      <w:r w:rsidRPr="00637D8E">
        <w:rPr>
          <w:rFonts w:ascii="Arial" w:hAnsi="Arial" w:cs="Arial"/>
        </w:rPr>
        <w:t>осуществляется в соответствии с Федеральными законами</w:t>
      </w:r>
      <w:r w:rsidR="00B16F54">
        <w:rPr>
          <w:rFonts w:ascii="Arial" w:hAnsi="Arial" w:cs="Arial"/>
        </w:rPr>
        <w:t>, законами Оренбургской области</w:t>
      </w:r>
      <w:r w:rsidRPr="00637D8E">
        <w:rPr>
          <w:rFonts w:ascii="Arial" w:hAnsi="Arial" w:cs="Arial"/>
        </w:rPr>
        <w:t>.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540"/>
        <w:jc w:val="both"/>
        <w:rPr>
          <w:rFonts w:ascii="Arial" w:hAnsi="Arial" w:cs="Arial"/>
        </w:rPr>
      </w:pP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jc w:val="center"/>
        <w:outlineLvl w:val="1"/>
        <w:rPr>
          <w:rFonts w:ascii="Arial" w:hAnsi="Arial" w:cs="Arial"/>
          <w:b/>
        </w:rPr>
      </w:pPr>
      <w:r w:rsidRPr="00637D8E">
        <w:rPr>
          <w:rFonts w:ascii="Arial" w:hAnsi="Arial" w:cs="Arial"/>
        </w:rPr>
        <w:t xml:space="preserve">2. </w:t>
      </w:r>
      <w:r w:rsidRPr="00637D8E">
        <w:rPr>
          <w:rFonts w:ascii="Arial" w:hAnsi="Arial" w:cs="Arial"/>
          <w:b/>
        </w:rPr>
        <w:t xml:space="preserve">Состав денежного содержания </w:t>
      </w:r>
      <w:r w:rsidR="00802AC2" w:rsidRPr="00637D8E">
        <w:rPr>
          <w:rFonts w:ascii="Arial" w:hAnsi="Arial" w:cs="Arial"/>
          <w:b/>
        </w:rPr>
        <w:t xml:space="preserve">инспектора по учету и бронированию администрации муниципального образования </w:t>
      </w:r>
      <w:r w:rsidR="003B6C87">
        <w:rPr>
          <w:rFonts w:ascii="Arial" w:hAnsi="Arial" w:cs="Arial"/>
          <w:b/>
        </w:rPr>
        <w:t>Чапаевский</w:t>
      </w:r>
      <w:r w:rsidR="00802AC2" w:rsidRPr="00637D8E">
        <w:rPr>
          <w:rFonts w:ascii="Arial" w:hAnsi="Arial" w:cs="Arial"/>
          <w:b/>
        </w:rPr>
        <w:t xml:space="preserve"> сельсовет </w:t>
      </w:r>
      <w:proofErr w:type="spellStart"/>
      <w:r w:rsidR="00802AC2" w:rsidRPr="00637D8E">
        <w:rPr>
          <w:rFonts w:ascii="Arial" w:hAnsi="Arial" w:cs="Arial"/>
          <w:b/>
        </w:rPr>
        <w:t>Тюльганского</w:t>
      </w:r>
      <w:proofErr w:type="spellEnd"/>
      <w:r w:rsidR="00802AC2" w:rsidRPr="00637D8E">
        <w:rPr>
          <w:rFonts w:ascii="Arial" w:hAnsi="Arial" w:cs="Arial"/>
          <w:b/>
        </w:rPr>
        <w:t xml:space="preserve"> района 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jc w:val="center"/>
        <w:rPr>
          <w:rFonts w:ascii="Arial" w:hAnsi="Arial" w:cs="Arial"/>
        </w:rPr>
      </w:pP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2.1.</w:t>
      </w:r>
      <w:r w:rsidRPr="00637D8E">
        <w:rPr>
          <w:rFonts w:ascii="Arial" w:hAnsi="Arial" w:cs="Arial"/>
          <w:color w:val="FFFFFF"/>
        </w:rPr>
        <w:t>..</w:t>
      </w:r>
      <w:r w:rsidRPr="00637D8E">
        <w:rPr>
          <w:rFonts w:ascii="Arial" w:hAnsi="Arial" w:cs="Arial"/>
        </w:rPr>
        <w:t xml:space="preserve">Денежное содержание </w:t>
      </w:r>
      <w:r w:rsidR="00802AC2" w:rsidRPr="00637D8E">
        <w:rPr>
          <w:rFonts w:ascii="Arial" w:hAnsi="Arial" w:cs="Arial"/>
        </w:rPr>
        <w:t>инспектора по учету и бронированию</w:t>
      </w:r>
      <w:r w:rsidRPr="00637D8E">
        <w:rPr>
          <w:rFonts w:ascii="Arial" w:hAnsi="Arial" w:cs="Arial"/>
        </w:rPr>
        <w:t xml:space="preserve"> муниципального образования  </w:t>
      </w:r>
      <w:r w:rsidR="003B6C87">
        <w:rPr>
          <w:rFonts w:ascii="Arial" w:hAnsi="Arial" w:cs="Arial"/>
        </w:rPr>
        <w:t>Чапаевский</w:t>
      </w:r>
      <w:r w:rsidRPr="00637D8E">
        <w:rPr>
          <w:rFonts w:ascii="Arial" w:hAnsi="Arial" w:cs="Arial"/>
        </w:rPr>
        <w:t xml:space="preserve"> сельсовет состоит </w:t>
      </w:r>
      <w:proofErr w:type="gramStart"/>
      <w:r w:rsidRPr="00637D8E">
        <w:rPr>
          <w:rFonts w:ascii="Arial" w:hAnsi="Arial" w:cs="Arial"/>
        </w:rPr>
        <w:t>из</w:t>
      </w:r>
      <w:proofErr w:type="gramEnd"/>
      <w:r w:rsidRPr="00637D8E">
        <w:rPr>
          <w:rFonts w:ascii="Arial" w:hAnsi="Arial" w:cs="Arial"/>
        </w:rPr>
        <w:t>:</w:t>
      </w:r>
    </w:p>
    <w:p w:rsidR="00B473BC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-</w:t>
      </w:r>
      <w:r w:rsidRPr="00637D8E">
        <w:rPr>
          <w:rFonts w:ascii="Arial" w:hAnsi="Arial" w:cs="Arial"/>
          <w:color w:val="FFFFFF"/>
        </w:rPr>
        <w:t>...</w:t>
      </w:r>
      <w:r w:rsidRPr="00637D8E">
        <w:rPr>
          <w:rFonts w:ascii="Arial" w:hAnsi="Arial" w:cs="Arial"/>
        </w:rPr>
        <w:t xml:space="preserve">должностного оклада </w:t>
      </w:r>
      <w:r w:rsidR="00802AC2" w:rsidRPr="00637D8E">
        <w:rPr>
          <w:rFonts w:ascii="Arial" w:hAnsi="Arial" w:cs="Arial"/>
        </w:rPr>
        <w:t xml:space="preserve">инспектора по учету и бронированию администрации муниципального образования </w:t>
      </w:r>
      <w:r w:rsidR="003B6C87">
        <w:rPr>
          <w:rFonts w:ascii="Arial" w:hAnsi="Arial" w:cs="Arial"/>
        </w:rPr>
        <w:t>Чапаевский</w:t>
      </w:r>
      <w:r w:rsidR="00802AC2" w:rsidRPr="00637D8E">
        <w:rPr>
          <w:rFonts w:ascii="Arial" w:hAnsi="Arial" w:cs="Arial"/>
        </w:rPr>
        <w:t xml:space="preserve"> сельсовет </w:t>
      </w:r>
      <w:proofErr w:type="spellStart"/>
      <w:r w:rsidR="00802AC2" w:rsidRPr="00637D8E">
        <w:rPr>
          <w:rFonts w:ascii="Arial" w:hAnsi="Arial" w:cs="Arial"/>
        </w:rPr>
        <w:t>Тюльганского</w:t>
      </w:r>
      <w:proofErr w:type="spellEnd"/>
      <w:r w:rsidR="00802AC2" w:rsidRPr="00637D8E">
        <w:rPr>
          <w:rFonts w:ascii="Arial" w:hAnsi="Arial" w:cs="Arial"/>
        </w:rPr>
        <w:t xml:space="preserve"> района </w:t>
      </w:r>
      <w:r w:rsidRPr="00637D8E">
        <w:rPr>
          <w:rFonts w:ascii="Arial" w:hAnsi="Arial" w:cs="Arial"/>
        </w:rPr>
        <w:t xml:space="preserve"> (далее  - должностной оклад)</w:t>
      </w:r>
    </w:p>
    <w:p w:rsidR="00EE5837" w:rsidRPr="00EE5837" w:rsidRDefault="00EE5837" w:rsidP="00EE5837">
      <w:pPr>
        <w:shd w:val="clear" w:color="auto" w:fill="FFFFFF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EE5837">
        <w:rPr>
          <w:rFonts w:ascii="Arial" w:hAnsi="Arial" w:cs="Arial"/>
        </w:rPr>
        <w:t>- ежемесячной надбавки к должностному окладу за особые условия ра</w:t>
      </w:r>
      <w:r w:rsidRPr="00EE5837">
        <w:rPr>
          <w:rFonts w:ascii="Arial" w:hAnsi="Arial" w:cs="Arial"/>
          <w:spacing w:val="-5"/>
        </w:rPr>
        <w:t>боты;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-</w:t>
      </w:r>
      <w:r w:rsidRPr="00637D8E">
        <w:rPr>
          <w:rFonts w:ascii="Arial" w:hAnsi="Arial" w:cs="Arial"/>
          <w:color w:val="FFFFFF"/>
        </w:rPr>
        <w:t>...</w:t>
      </w:r>
      <w:r w:rsidRPr="00637D8E">
        <w:rPr>
          <w:rFonts w:ascii="Arial" w:hAnsi="Arial" w:cs="Arial"/>
        </w:rPr>
        <w:t>ежемесячного денежного поощрения;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-</w:t>
      </w:r>
      <w:r w:rsidRPr="00637D8E">
        <w:rPr>
          <w:rFonts w:ascii="Arial" w:hAnsi="Arial" w:cs="Arial"/>
          <w:color w:val="FFFFFF"/>
        </w:rPr>
        <w:t>...</w:t>
      </w:r>
      <w:r w:rsidRPr="00637D8E">
        <w:rPr>
          <w:rFonts w:ascii="Arial" w:hAnsi="Arial" w:cs="Arial"/>
        </w:rPr>
        <w:t>районного коэффициента;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outlineLvl w:val="1"/>
        <w:rPr>
          <w:rFonts w:ascii="Arial" w:hAnsi="Arial" w:cs="Arial"/>
        </w:rPr>
      </w:pP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jc w:val="center"/>
        <w:outlineLvl w:val="1"/>
        <w:rPr>
          <w:rFonts w:ascii="Arial" w:hAnsi="Arial" w:cs="Arial"/>
          <w:b/>
        </w:rPr>
      </w:pPr>
      <w:r w:rsidRPr="00637D8E">
        <w:rPr>
          <w:rFonts w:ascii="Arial" w:hAnsi="Arial" w:cs="Arial"/>
          <w:b/>
        </w:rPr>
        <w:t xml:space="preserve">3. Должностной оклад </w:t>
      </w:r>
    </w:p>
    <w:p w:rsidR="00B473BC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3.1.</w:t>
      </w:r>
      <w:r w:rsidRPr="00637D8E">
        <w:rPr>
          <w:rFonts w:ascii="Arial" w:hAnsi="Arial" w:cs="Arial"/>
          <w:color w:val="FFFFFF"/>
        </w:rPr>
        <w:t>..</w:t>
      </w:r>
      <w:r w:rsidRPr="00637D8E">
        <w:rPr>
          <w:rFonts w:ascii="Arial" w:hAnsi="Arial" w:cs="Arial"/>
        </w:rPr>
        <w:t xml:space="preserve">Предельные размеры должностных окладов устанавливаются в соответствии с единой схемой должностных окладов </w:t>
      </w:r>
      <w:r w:rsidR="00802AC2" w:rsidRPr="00637D8E">
        <w:rPr>
          <w:rFonts w:ascii="Arial" w:hAnsi="Arial" w:cs="Arial"/>
        </w:rPr>
        <w:t xml:space="preserve">инспектора по учету и бронированию администрации муниципального образования </w:t>
      </w:r>
      <w:r w:rsidR="003B6C87">
        <w:rPr>
          <w:rFonts w:ascii="Arial" w:hAnsi="Arial" w:cs="Arial"/>
        </w:rPr>
        <w:t>Чапаевский</w:t>
      </w:r>
      <w:r w:rsidR="00802AC2" w:rsidRPr="00637D8E">
        <w:rPr>
          <w:rFonts w:ascii="Arial" w:hAnsi="Arial" w:cs="Arial"/>
        </w:rPr>
        <w:t xml:space="preserve"> сельсовет </w:t>
      </w:r>
      <w:proofErr w:type="spellStart"/>
      <w:r w:rsidR="00802AC2" w:rsidRPr="00637D8E">
        <w:rPr>
          <w:rFonts w:ascii="Arial" w:hAnsi="Arial" w:cs="Arial"/>
        </w:rPr>
        <w:t>Тюльганского</w:t>
      </w:r>
      <w:proofErr w:type="spellEnd"/>
      <w:r w:rsidR="00802AC2" w:rsidRPr="00637D8E">
        <w:rPr>
          <w:rFonts w:ascii="Arial" w:hAnsi="Arial" w:cs="Arial"/>
        </w:rPr>
        <w:t xml:space="preserve"> района 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3.</w:t>
      </w:r>
      <w:r w:rsidR="00447DA7">
        <w:rPr>
          <w:rFonts w:ascii="Arial" w:hAnsi="Arial" w:cs="Arial"/>
        </w:rPr>
        <w:t>2</w:t>
      </w:r>
      <w:r w:rsidRPr="00637D8E">
        <w:rPr>
          <w:rFonts w:ascii="Arial" w:hAnsi="Arial" w:cs="Arial"/>
        </w:rPr>
        <w:t>.</w:t>
      </w:r>
      <w:r w:rsidRPr="00637D8E">
        <w:rPr>
          <w:rFonts w:ascii="Arial" w:hAnsi="Arial" w:cs="Arial"/>
          <w:color w:val="FFFFFF"/>
        </w:rPr>
        <w:t>..</w:t>
      </w:r>
      <w:r w:rsidRPr="00637D8E">
        <w:rPr>
          <w:rFonts w:ascii="Arial" w:hAnsi="Arial" w:cs="Arial"/>
        </w:rPr>
        <w:t>Размер должностного оклада зависит от уровня профессиональной подготовки  по специализации замещаемой должности.</w:t>
      </w:r>
    </w:p>
    <w:p w:rsidR="00637D8E" w:rsidRDefault="00637D8E" w:rsidP="00EE5837">
      <w:pPr>
        <w:shd w:val="clear" w:color="auto" w:fill="FFFFFF"/>
        <w:spacing w:before="20" w:after="20" w:line="20" w:lineRule="atLeast"/>
        <w:ind w:firstLine="1134"/>
        <w:jc w:val="both"/>
        <w:rPr>
          <w:rFonts w:ascii="Arial" w:hAnsi="Arial" w:cs="Arial"/>
        </w:rPr>
      </w:pPr>
    </w:p>
    <w:p w:rsidR="00EE5837" w:rsidRDefault="00EE5837" w:rsidP="00EE5837">
      <w:pPr>
        <w:shd w:val="clear" w:color="auto" w:fill="FFFFFF"/>
        <w:spacing w:before="20" w:after="20" w:line="20" w:lineRule="atLeast"/>
        <w:ind w:firstLine="1134"/>
        <w:jc w:val="both"/>
        <w:rPr>
          <w:rFonts w:ascii="Arial" w:hAnsi="Arial" w:cs="Arial"/>
        </w:rPr>
      </w:pPr>
    </w:p>
    <w:p w:rsidR="00447DA7" w:rsidRDefault="00447DA7" w:rsidP="00EE5837">
      <w:pPr>
        <w:shd w:val="clear" w:color="auto" w:fill="FFFFFF"/>
        <w:spacing w:before="20" w:after="20" w:line="20" w:lineRule="atLeast"/>
        <w:ind w:firstLine="1134"/>
        <w:jc w:val="both"/>
        <w:rPr>
          <w:rFonts w:ascii="Arial" w:hAnsi="Arial" w:cs="Arial"/>
        </w:rPr>
      </w:pPr>
    </w:p>
    <w:p w:rsidR="00447DA7" w:rsidRDefault="00447DA7" w:rsidP="00EE5837">
      <w:pPr>
        <w:shd w:val="clear" w:color="auto" w:fill="FFFFFF"/>
        <w:spacing w:before="20" w:after="20" w:line="20" w:lineRule="atLeast"/>
        <w:ind w:firstLine="1134"/>
        <w:jc w:val="both"/>
        <w:rPr>
          <w:rFonts w:ascii="Arial" w:hAnsi="Arial" w:cs="Arial"/>
        </w:rPr>
      </w:pPr>
    </w:p>
    <w:p w:rsidR="00447DA7" w:rsidRDefault="00447DA7" w:rsidP="00EE5837">
      <w:pPr>
        <w:shd w:val="clear" w:color="auto" w:fill="FFFFFF"/>
        <w:spacing w:before="20" w:after="20" w:line="20" w:lineRule="atLeast"/>
        <w:ind w:firstLine="1134"/>
        <w:jc w:val="both"/>
        <w:rPr>
          <w:rFonts w:ascii="Arial" w:hAnsi="Arial" w:cs="Arial"/>
        </w:rPr>
      </w:pPr>
    </w:p>
    <w:p w:rsidR="00447DA7" w:rsidRDefault="00447DA7" w:rsidP="00EE5837">
      <w:pPr>
        <w:shd w:val="clear" w:color="auto" w:fill="FFFFFF"/>
        <w:spacing w:before="20" w:after="20" w:line="20" w:lineRule="atLeast"/>
        <w:ind w:firstLine="1134"/>
        <w:jc w:val="both"/>
        <w:rPr>
          <w:rFonts w:ascii="Arial" w:hAnsi="Arial" w:cs="Arial"/>
        </w:rPr>
      </w:pPr>
    </w:p>
    <w:p w:rsidR="00B473BC" w:rsidRPr="00637D8E" w:rsidRDefault="00B473BC" w:rsidP="00637D8E">
      <w:pPr>
        <w:pStyle w:val="ConsPlusTitle"/>
        <w:widowControl/>
        <w:spacing w:before="20" w:after="20" w:line="20" w:lineRule="atLeast"/>
        <w:jc w:val="center"/>
        <w:rPr>
          <w:rFonts w:ascii="Arial" w:hAnsi="Arial" w:cs="Arial"/>
          <w:sz w:val="24"/>
          <w:szCs w:val="24"/>
        </w:rPr>
      </w:pPr>
      <w:r w:rsidRPr="00637D8E">
        <w:rPr>
          <w:rFonts w:ascii="Arial" w:hAnsi="Arial" w:cs="Arial"/>
          <w:sz w:val="24"/>
          <w:szCs w:val="24"/>
        </w:rPr>
        <w:t xml:space="preserve"> СХЕМА</w:t>
      </w:r>
    </w:p>
    <w:p w:rsidR="00B473BC" w:rsidRPr="00637D8E" w:rsidRDefault="00B473BC" w:rsidP="00637D8E">
      <w:pPr>
        <w:pStyle w:val="ConsPlusTitle"/>
        <w:widowControl/>
        <w:spacing w:before="20" w:after="20" w:line="20" w:lineRule="atLeast"/>
        <w:jc w:val="center"/>
        <w:rPr>
          <w:rFonts w:ascii="Arial" w:hAnsi="Arial" w:cs="Arial"/>
          <w:sz w:val="24"/>
          <w:szCs w:val="24"/>
        </w:rPr>
      </w:pPr>
      <w:r w:rsidRPr="00637D8E">
        <w:rPr>
          <w:rFonts w:ascii="Arial" w:hAnsi="Arial" w:cs="Arial"/>
          <w:sz w:val="24"/>
          <w:szCs w:val="24"/>
        </w:rPr>
        <w:t xml:space="preserve">предельных размеров должностного оклада  </w:t>
      </w:r>
      <w:r w:rsidR="00631629" w:rsidRPr="00637D8E">
        <w:rPr>
          <w:rFonts w:ascii="Arial" w:hAnsi="Arial" w:cs="Arial"/>
          <w:sz w:val="24"/>
          <w:szCs w:val="24"/>
        </w:rPr>
        <w:t xml:space="preserve">инспектора по учету и бронированию администрации муниципального образования </w:t>
      </w:r>
      <w:r w:rsidR="003B6C87">
        <w:rPr>
          <w:rFonts w:ascii="Arial" w:hAnsi="Arial" w:cs="Arial"/>
          <w:sz w:val="24"/>
          <w:szCs w:val="24"/>
        </w:rPr>
        <w:t>Чапаевский</w:t>
      </w:r>
      <w:r w:rsidR="00631629" w:rsidRPr="00637D8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31629" w:rsidRPr="00637D8E">
        <w:rPr>
          <w:rFonts w:ascii="Arial" w:hAnsi="Arial" w:cs="Arial"/>
          <w:sz w:val="24"/>
          <w:szCs w:val="24"/>
        </w:rPr>
        <w:t>Тюльганского</w:t>
      </w:r>
      <w:proofErr w:type="spellEnd"/>
      <w:r w:rsidR="00631629" w:rsidRPr="00637D8E">
        <w:rPr>
          <w:rFonts w:ascii="Arial" w:hAnsi="Arial" w:cs="Arial"/>
          <w:sz w:val="24"/>
          <w:szCs w:val="24"/>
        </w:rPr>
        <w:t xml:space="preserve"> района </w:t>
      </w:r>
    </w:p>
    <w:p w:rsidR="00B473BC" w:rsidRPr="00637D8E" w:rsidRDefault="00B473BC" w:rsidP="00637D8E">
      <w:pPr>
        <w:pStyle w:val="ConsPlusTitle"/>
        <w:widowControl/>
        <w:spacing w:before="20" w:after="20" w:line="2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8"/>
        <w:gridCol w:w="3225"/>
      </w:tblGrid>
      <w:tr w:rsidR="00B473BC" w:rsidRPr="00637D8E" w:rsidTr="00A71558">
        <w:tc>
          <w:tcPr>
            <w:tcW w:w="6338" w:type="dxa"/>
          </w:tcPr>
          <w:p w:rsidR="00B473BC" w:rsidRPr="00637D8E" w:rsidRDefault="00B473BC" w:rsidP="00637D8E">
            <w:pPr>
              <w:tabs>
                <w:tab w:val="left" w:pos="708"/>
                <w:tab w:val="left" w:pos="1416"/>
                <w:tab w:val="left" w:pos="2124"/>
                <w:tab w:val="left" w:pos="3540"/>
              </w:tabs>
              <w:spacing w:before="20" w:after="20" w:line="20" w:lineRule="atLeast"/>
              <w:ind w:right="29"/>
              <w:jc w:val="both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37D8E">
              <w:rPr>
                <w:rFonts w:ascii="Arial" w:hAnsi="Arial" w:cs="Arial"/>
                <w:bCs/>
                <w:color w:val="000000"/>
              </w:rPr>
              <w:t>Должность</w:t>
            </w:r>
          </w:p>
        </w:tc>
        <w:tc>
          <w:tcPr>
            <w:tcW w:w="3225" w:type="dxa"/>
          </w:tcPr>
          <w:p w:rsidR="00B473BC" w:rsidRPr="00637D8E" w:rsidRDefault="00B473BC" w:rsidP="00637D8E">
            <w:pPr>
              <w:tabs>
                <w:tab w:val="left" w:pos="708"/>
                <w:tab w:val="left" w:pos="1416"/>
                <w:tab w:val="left" w:pos="2124"/>
                <w:tab w:val="left" w:pos="3540"/>
              </w:tabs>
              <w:spacing w:before="20" w:after="20" w:line="20" w:lineRule="atLeast"/>
              <w:ind w:right="29"/>
              <w:jc w:val="center"/>
              <w:rPr>
                <w:rFonts w:ascii="Arial" w:hAnsi="Arial" w:cs="Arial"/>
                <w:bCs/>
                <w:color w:val="000000"/>
              </w:rPr>
            </w:pPr>
            <w:r w:rsidRPr="00637D8E">
              <w:rPr>
                <w:rFonts w:ascii="Arial" w:hAnsi="Arial" w:cs="Arial"/>
                <w:bCs/>
                <w:color w:val="000000"/>
              </w:rPr>
              <w:t>Оклад</w:t>
            </w:r>
          </w:p>
        </w:tc>
      </w:tr>
      <w:tr w:rsidR="00B473BC" w:rsidRPr="00637D8E" w:rsidTr="00A71558">
        <w:tc>
          <w:tcPr>
            <w:tcW w:w="6338" w:type="dxa"/>
          </w:tcPr>
          <w:p w:rsidR="00B473BC" w:rsidRPr="00637D8E" w:rsidRDefault="00802AC2" w:rsidP="003B6C87">
            <w:pPr>
              <w:tabs>
                <w:tab w:val="left" w:pos="708"/>
                <w:tab w:val="left" w:pos="1416"/>
                <w:tab w:val="left" w:pos="2124"/>
                <w:tab w:val="left" w:pos="3540"/>
              </w:tabs>
              <w:spacing w:before="20" w:after="20" w:line="20" w:lineRule="atLeast"/>
              <w:ind w:right="29"/>
              <w:jc w:val="both"/>
              <w:rPr>
                <w:rFonts w:ascii="Arial" w:hAnsi="Arial" w:cs="Arial"/>
                <w:bCs/>
                <w:color w:val="000000"/>
              </w:rPr>
            </w:pPr>
            <w:r w:rsidRPr="00637D8E">
              <w:rPr>
                <w:rFonts w:ascii="Arial" w:hAnsi="Arial" w:cs="Arial"/>
              </w:rPr>
              <w:t xml:space="preserve">инспектор по учету и бронированию администрации муниципального образования </w:t>
            </w:r>
            <w:r w:rsidR="003B6C87">
              <w:rPr>
                <w:rFonts w:ascii="Arial" w:hAnsi="Arial" w:cs="Arial"/>
              </w:rPr>
              <w:t>Чапаевский</w:t>
            </w:r>
            <w:r w:rsidRPr="00637D8E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637D8E">
              <w:rPr>
                <w:rFonts w:ascii="Arial" w:hAnsi="Arial" w:cs="Arial"/>
              </w:rPr>
              <w:t>Тюльганского</w:t>
            </w:r>
            <w:proofErr w:type="spellEnd"/>
            <w:r w:rsidRPr="00637D8E">
              <w:rPr>
                <w:rFonts w:ascii="Arial" w:hAnsi="Arial" w:cs="Arial"/>
              </w:rPr>
              <w:t xml:space="preserve"> района</w:t>
            </w:r>
            <w:r w:rsidRPr="00637D8E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225" w:type="dxa"/>
          </w:tcPr>
          <w:p w:rsidR="00B473BC" w:rsidRPr="00637D8E" w:rsidRDefault="003B6C87" w:rsidP="00637D8E">
            <w:pPr>
              <w:tabs>
                <w:tab w:val="left" w:pos="708"/>
                <w:tab w:val="left" w:pos="1416"/>
                <w:tab w:val="left" w:pos="2124"/>
                <w:tab w:val="left" w:pos="3540"/>
              </w:tabs>
              <w:spacing w:before="20" w:after="20" w:line="20" w:lineRule="atLeast"/>
              <w:ind w:right="29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2426,00</w:t>
            </w:r>
          </w:p>
        </w:tc>
      </w:tr>
    </w:tbl>
    <w:p w:rsidR="00B473BC" w:rsidRPr="00637D8E" w:rsidRDefault="00B473BC" w:rsidP="00637D8E">
      <w:pPr>
        <w:spacing w:before="20" w:after="20" w:line="20" w:lineRule="atLeast"/>
        <w:ind w:left="4820"/>
        <w:rPr>
          <w:rFonts w:ascii="Arial" w:hAnsi="Arial" w:cs="Arial"/>
          <w:bCs/>
          <w:color w:val="000000"/>
        </w:rPr>
      </w:pPr>
    </w:p>
    <w:p w:rsidR="0073187E" w:rsidRPr="00637D8E" w:rsidRDefault="00C40EE0" w:rsidP="009C325F">
      <w:pPr>
        <w:shd w:val="clear" w:color="auto" w:fill="FFFFFF"/>
        <w:tabs>
          <w:tab w:val="left" w:pos="3485"/>
          <w:tab w:val="left" w:pos="5328"/>
          <w:tab w:val="left" w:pos="6214"/>
          <w:tab w:val="left" w:pos="8741"/>
        </w:tabs>
        <w:spacing w:beforeLines="20" w:after="20" w:line="20" w:lineRule="atLeast"/>
        <w:ind w:left="1123"/>
        <w:jc w:val="center"/>
        <w:rPr>
          <w:rFonts w:ascii="Arial" w:hAnsi="Arial" w:cs="Arial"/>
          <w:spacing w:val="4"/>
        </w:rPr>
      </w:pPr>
      <w:r w:rsidRPr="00637D8E">
        <w:rPr>
          <w:rFonts w:ascii="Arial" w:hAnsi="Arial" w:cs="Arial"/>
          <w:spacing w:val="1"/>
        </w:rPr>
        <w:t>4</w:t>
      </w:r>
      <w:r w:rsidR="0073187E" w:rsidRPr="00637D8E">
        <w:rPr>
          <w:rFonts w:ascii="Arial" w:hAnsi="Arial" w:cs="Arial"/>
          <w:spacing w:val="1"/>
        </w:rPr>
        <w:t xml:space="preserve">.Ежемесячная </w:t>
      </w:r>
      <w:r w:rsidR="0073187E" w:rsidRPr="00637D8E">
        <w:rPr>
          <w:rFonts w:ascii="Arial" w:hAnsi="Arial" w:cs="Arial"/>
          <w:spacing w:val="-5"/>
        </w:rPr>
        <w:t xml:space="preserve">надбавка </w:t>
      </w:r>
      <w:r w:rsidR="0073187E" w:rsidRPr="00637D8E">
        <w:rPr>
          <w:rFonts w:ascii="Arial" w:hAnsi="Arial" w:cs="Arial"/>
        </w:rPr>
        <w:t xml:space="preserve">к </w:t>
      </w:r>
      <w:r w:rsidR="0073187E" w:rsidRPr="00637D8E">
        <w:rPr>
          <w:rFonts w:ascii="Arial" w:hAnsi="Arial" w:cs="Arial"/>
          <w:spacing w:val="-3"/>
        </w:rPr>
        <w:t>должностному</w:t>
      </w:r>
      <w:r w:rsidR="0073187E" w:rsidRPr="00637D8E">
        <w:rPr>
          <w:rFonts w:ascii="Arial" w:hAnsi="Arial" w:cs="Arial"/>
        </w:rPr>
        <w:t xml:space="preserve"> </w:t>
      </w:r>
      <w:r w:rsidR="00EE5837">
        <w:rPr>
          <w:rFonts w:ascii="Arial" w:hAnsi="Arial" w:cs="Arial"/>
        </w:rPr>
        <w:t>о</w:t>
      </w:r>
      <w:r w:rsidR="0073187E" w:rsidRPr="00637D8E">
        <w:rPr>
          <w:rFonts w:ascii="Arial" w:hAnsi="Arial" w:cs="Arial"/>
          <w:spacing w:val="-6"/>
        </w:rPr>
        <w:t xml:space="preserve">кладу </w:t>
      </w:r>
      <w:r w:rsidR="0073187E" w:rsidRPr="00637D8E">
        <w:rPr>
          <w:rFonts w:ascii="Arial" w:hAnsi="Arial" w:cs="Arial"/>
          <w:spacing w:val="4"/>
        </w:rPr>
        <w:t>за особые условия работы.</w:t>
      </w:r>
    </w:p>
    <w:p w:rsidR="0073187E" w:rsidRPr="00637D8E" w:rsidRDefault="00900DBE" w:rsidP="009C325F">
      <w:pPr>
        <w:shd w:val="clear" w:color="auto" w:fill="FFFFFF"/>
        <w:tabs>
          <w:tab w:val="left" w:pos="1318"/>
        </w:tabs>
        <w:spacing w:beforeLines="20" w:after="20" w:line="20" w:lineRule="atLeast"/>
        <w:ind w:left="22" w:firstLine="727"/>
        <w:jc w:val="both"/>
        <w:rPr>
          <w:rFonts w:ascii="Arial" w:hAnsi="Arial" w:cs="Arial"/>
        </w:rPr>
      </w:pPr>
      <w:r w:rsidRPr="00637D8E">
        <w:rPr>
          <w:rFonts w:ascii="Arial" w:hAnsi="Arial" w:cs="Arial"/>
          <w:spacing w:val="-9"/>
        </w:rPr>
        <w:t>4</w:t>
      </w:r>
      <w:r w:rsidR="0073187E" w:rsidRPr="00637D8E">
        <w:rPr>
          <w:rFonts w:ascii="Arial" w:hAnsi="Arial" w:cs="Arial"/>
          <w:spacing w:val="-9"/>
        </w:rPr>
        <w:t>.1.</w:t>
      </w:r>
      <w:r w:rsidR="0073187E" w:rsidRPr="00637D8E">
        <w:rPr>
          <w:rFonts w:ascii="Arial" w:hAnsi="Arial" w:cs="Arial"/>
        </w:rPr>
        <w:tab/>
      </w:r>
      <w:r w:rsidR="0073187E" w:rsidRPr="00637D8E">
        <w:rPr>
          <w:rFonts w:ascii="Arial" w:hAnsi="Arial" w:cs="Arial"/>
          <w:spacing w:val="3"/>
        </w:rPr>
        <w:t xml:space="preserve">Ежемесячная надбавка к должностному окладу за особые условия </w:t>
      </w:r>
      <w:r w:rsidR="0073187E" w:rsidRPr="00637D8E">
        <w:rPr>
          <w:rFonts w:ascii="Arial" w:hAnsi="Arial" w:cs="Arial"/>
          <w:spacing w:val="-1"/>
        </w:rPr>
        <w:t>работы устанавливается:</w:t>
      </w:r>
    </w:p>
    <w:p w:rsidR="0073187E" w:rsidRPr="00637D8E" w:rsidRDefault="00900DBE" w:rsidP="009C325F">
      <w:pPr>
        <w:shd w:val="clear" w:color="auto" w:fill="FFFFFF"/>
        <w:spacing w:beforeLines="20" w:after="20" w:line="20" w:lineRule="atLeast"/>
        <w:ind w:left="50" w:firstLine="1001"/>
        <w:jc w:val="both"/>
        <w:rPr>
          <w:rFonts w:ascii="Arial" w:hAnsi="Arial" w:cs="Arial"/>
          <w:spacing w:val="-9"/>
        </w:rPr>
      </w:pPr>
      <w:r w:rsidRPr="00637D8E">
        <w:rPr>
          <w:rFonts w:ascii="Arial" w:hAnsi="Arial" w:cs="Arial"/>
          <w:spacing w:val="7"/>
        </w:rPr>
        <w:t xml:space="preserve">инспектору по учету и бронированию </w:t>
      </w:r>
      <w:r w:rsidR="0073187E" w:rsidRPr="00637D8E">
        <w:rPr>
          <w:rFonts w:ascii="Arial" w:hAnsi="Arial" w:cs="Arial"/>
          <w:spacing w:val="7"/>
        </w:rPr>
        <w:t xml:space="preserve"> - от 10 до </w:t>
      </w:r>
      <w:r w:rsidR="00ED77D2">
        <w:rPr>
          <w:rFonts w:ascii="Arial" w:hAnsi="Arial" w:cs="Arial"/>
          <w:spacing w:val="7"/>
        </w:rPr>
        <w:t>4</w:t>
      </w:r>
      <w:r w:rsidR="0073187E" w:rsidRPr="00637D8E">
        <w:rPr>
          <w:rFonts w:ascii="Arial" w:hAnsi="Arial" w:cs="Arial"/>
          <w:spacing w:val="-9"/>
        </w:rPr>
        <w:t>0%.</w:t>
      </w:r>
    </w:p>
    <w:p w:rsidR="0073187E" w:rsidRPr="00637D8E" w:rsidRDefault="00900DBE" w:rsidP="00637D8E">
      <w:pPr>
        <w:shd w:val="clear" w:color="auto" w:fill="FFFFFF"/>
        <w:tabs>
          <w:tab w:val="left" w:pos="1318"/>
        </w:tabs>
        <w:spacing w:before="20" w:after="20" w:line="20" w:lineRule="atLeast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 xml:space="preserve">           </w:t>
      </w:r>
      <w:r w:rsidRPr="00637D8E">
        <w:rPr>
          <w:rFonts w:ascii="Arial" w:hAnsi="Arial" w:cs="Arial"/>
          <w:spacing w:val="-9"/>
        </w:rPr>
        <w:t>4</w:t>
      </w:r>
      <w:r w:rsidR="0073187E" w:rsidRPr="00637D8E">
        <w:rPr>
          <w:rFonts w:ascii="Arial" w:hAnsi="Arial" w:cs="Arial"/>
          <w:spacing w:val="-9"/>
        </w:rPr>
        <w:t>.2.</w:t>
      </w:r>
      <w:r w:rsidR="0073187E" w:rsidRPr="00637D8E">
        <w:rPr>
          <w:rFonts w:ascii="Arial" w:hAnsi="Arial" w:cs="Arial"/>
        </w:rPr>
        <w:tab/>
      </w:r>
      <w:r w:rsidR="0073187E" w:rsidRPr="00637D8E">
        <w:rPr>
          <w:rFonts w:ascii="Arial" w:hAnsi="Arial" w:cs="Arial"/>
          <w:spacing w:val="3"/>
        </w:rPr>
        <w:t xml:space="preserve">Ежемесячная надбавка к должностному окладу за особые условия </w:t>
      </w:r>
      <w:r w:rsidR="0073187E" w:rsidRPr="00637D8E">
        <w:rPr>
          <w:rFonts w:ascii="Arial" w:hAnsi="Arial" w:cs="Arial"/>
          <w:spacing w:val="1"/>
        </w:rPr>
        <w:t>работы устанавливается с момента вступления работника в трудовые отноше</w:t>
      </w:r>
      <w:r w:rsidR="0073187E" w:rsidRPr="00637D8E">
        <w:rPr>
          <w:rFonts w:ascii="Arial" w:hAnsi="Arial" w:cs="Arial"/>
        </w:rPr>
        <w:t>ния с работодателем (представителем нанимателя) при приеме на работу.</w:t>
      </w:r>
    </w:p>
    <w:p w:rsidR="0073187E" w:rsidRPr="00637D8E" w:rsidRDefault="00900DBE" w:rsidP="00637D8E">
      <w:pPr>
        <w:shd w:val="clear" w:color="auto" w:fill="FFFFFF"/>
        <w:tabs>
          <w:tab w:val="left" w:pos="1318"/>
        </w:tabs>
        <w:spacing w:before="20" w:after="20" w:line="20" w:lineRule="atLeast"/>
        <w:ind w:left="22" w:firstLine="687"/>
        <w:jc w:val="both"/>
        <w:rPr>
          <w:rFonts w:ascii="Arial" w:hAnsi="Arial" w:cs="Arial"/>
        </w:rPr>
      </w:pPr>
      <w:r w:rsidRPr="00637D8E">
        <w:rPr>
          <w:rFonts w:ascii="Arial" w:hAnsi="Arial" w:cs="Arial"/>
          <w:spacing w:val="-9"/>
        </w:rPr>
        <w:t>4</w:t>
      </w:r>
      <w:r w:rsidR="0073187E" w:rsidRPr="00637D8E">
        <w:rPr>
          <w:rFonts w:ascii="Arial" w:hAnsi="Arial" w:cs="Arial"/>
          <w:spacing w:val="-9"/>
        </w:rPr>
        <w:t>.3.</w:t>
      </w:r>
      <w:r w:rsidR="0073187E" w:rsidRPr="00637D8E">
        <w:rPr>
          <w:rFonts w:ascii="Arial" w:hAnsi="Arial" w:cs="Arial"/>
        </w:rPr>
        <w:tab/>
      </w:r>
      <w:r w:rsidR="0073187E" w:rsidRPr="00637D8E">
        <w:rPr>
          <w:rFonts w:ascii="Arial" w:hAnsi="Arial" w:cs="Arial"/>
          <w:spacing w:val="-1"/>
        </w:rPr>
        <w:t>Указанная надбавка устанавливается работнику на основании оценки е</w:t>
      </w:r>
      <w:r w:rsidR="0073187E" w:rsidRPr="00637D8E">
        <w:rPr>
          <w:rFonts w:ascii="Arial" w:hAnsi="Arial" w:cs="Arial"/>
          <w:spacing w:val="2"/>
        </w:rPr>
        <w:t>го трудовой деятельности, сложности выполняемой им работы, се резуль</w:t>
      </w:r>
      <w:r w:rsidR="0073187E" w:rsidRPr="00637D8E">
        <w:rPr>
          <w:rFonts w:ascii="Arial" w:hAnsi="Arial" w:cs="Arial"/>
          <w:spacing w:val="9"/>
        </w:rPr>
        <w:t xml:space="preserve">тативности, а также с учетом наличия специального образования, умений </w:t>
      </w:r>
      <w:r w:rsidR="0073187E" w:rsidRPr="00637D8E">
        <w:rPr>
          <w:rFonts w:ascii="Arial" w:hAnsi="Arial" w:cs="Arial"/>
          <w:spacing w:val="4"/>
        </w:rPr>
        <w:t xml:space="preserve">и навыков для исполнения  им должностных обязанностей  по занимаемой </w:t>
      </w:r>
      <w:r w:rsidR="0073187E" w:rsidRPr="00637D8E">
        <w:rPr>
          <w:rFonts w:ascii="Arial" w:hAnsi="Arial" w:cs="Arial"/>
          <w:spacing w:val="-2"/>
        </w:rPr>
        <w:t>должности.</w:t>
      </w:r>
    </w:p>
    <w:p w:rsidR="0073187E" w:rsidRPr="00637D8E" w:rsidRDefault="00900DBE" w:rsidP="00637D8E">
      <w:pPr>
        <w:shd w:val="clear" w:color="auto" w:fill="FFFFFF"/>
        <w:tabs>
          <w:tab w:val="left" w:pos="1303"/>
        </w:tabs>
        <w:spacing w:before="20" w:after="20" w:line="20" w:lineRule="atLeast"/>
        <w:ind w:left="101" w:firstLine="641"/>
        <w:jc w:val="both"/>
        <w:rPr>
          <w:rFonts w:ascii="Arial" w:hAnsi="Arial" w:cs="Arial"/>
        </w:rPr>
      </w:pPr>
      <w:r w:rsidRPr="00637D8E">
        <w:rPr>
          <w:rFonts w:ascii="Arial" w:hAnsi="Arial" w:cs="Arial"/>
          <w:spacing w:val="-9"/>
        </w:rPr>
        <w:t>4</w:t>
      </w:r>
      <w:r w:rsidR="0073187E" w:rsidRPr="00637D8E">
        <w:rPr>
          <w:rFonts w:ascii="Arial" w:hAnsi="Arial" w:cs="Arial"/>
          <w:spacing w:val="-9"/>
        </w:rPr>
        <w:t>.4.</w:t>
      </w:r>
      <w:r w:rsidR="0073187E" w:rsidRPr="00637D8E">
        <w:rPr>
          <w:rFonts w:ascii="Arial" w:hAnsi="Arial" w:cs="Arial"/>
        </w:rPr>
        <w:tab/>
      </w:r>
      <w:r w:rsidR="0073187E" w:rsidRPr="00637D8E">
        <w:rPr>
          <w:rFonts w:ascii="Arial" w:hAnsi="Arial" w:cs="Arial"/>
          <w:spacing w:val="2"/>
        </w:rPr>
        <w:t>Конкретный размер надбавки устанавливается распоряжением главы</w:t>
      </w:r>
      <w:r w:rsidR="0073187E" w:rsidRPr="00637D8E">
        <w:rPr>
          <w:rFonts w:ascii="Arial" w:hAnsi="Arial" w:cs="Arial"/>
          <w:spacing w:val="-5"/>
        </w:rPr>
        <w:t xml:space="preserve">   сельсовета.</w:t>
      </w:r>
    </w:p>
    <w:p w:rsidR="0073187E" w:rsidRPr="00637D8E" w:rsidRDefault="00900DBE" w:rsidP="00637D8E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before="20" w:after="20" w:line="20" w:lineRule="atLeast"/>
        <w:ind w:firstLine="709"/>
        <w:jc w:val="both"/>
        <w:rPr>
          <w:rFonts w:ascii="Arial" w:hAnsi="Arial" w:cs="Arial"/>
          <w:spacing w:val="-8"/>
        </w:rPr>
      </w:pPr>
      <w:r w:rsidRPr="00637D8E">
        <w:rPr>
          <w:rFonts w:ascii="Arial" w:hAnsi="Arial" w:cs="Arial"/>
          <w:spacing w:val="6"/>
        </w:rPr>
        <w:t xml:space="preserve">4.5. </w:t>
      </w:r>
      <w:r w:rsidR="0073187E" w:rsidRPr="00637D8E">
        <w:rPr>
          <w:rFonts w:ascii="Arial" w:hAnsi="Arial" w:cs="Arial"/>
          <w:spacing w:val="6"/>
        </w:rPr>
        <w:t>Размер ежемесячной надбавки к должностному окладу за особые ус</w:t>
      </w:r>
      <w:r w:rsidR="0073187E" w:rsidRPr="00637D8E">
        <w:rPr>
          <w:rFonts w:ascii="Arial" w:hAnsi="Arial" w:cs="Arial"/>
          <w:spacing w:val="3"/>
        </w:rPr>
        <w:t xml:space="preserve">ловия работы изменяется путем увеличения или снижения не более чем на </w:t>
      </w:r>
      <w:r w:rsidR="0073187E" w:rsidRPr="00637D8E">
        <w:rPr>
          <w:rFonts w:ascii="Arial" w:hAnsi="Arial" w:cs="Arial"/>
          <w:spacing w:val="-2"/>
        </w:rPr>
        <w:t>10 процентов за один раз.</w:t>
      </w:r>
    </w:p>
    <w:p w:rsidR="0073187E" w:rsidRPr="00637D8E" w:rsidRDefault="00900DBE" w:rsidP="00637D8E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before="20" w:after="20" w:line="20" w:lineRule="atLeast"/>
        <w:ind w:firstLine="709"/>
        <w:jc w:val="both"/>
        <w:rPr>
          <w:rFonts w:ascii="Arial" w:hAnsi="Arial" w:cs="Arial"/>
          <w:spacing w:val="-8"/>
        </w:rPr>
      </w:pPr>
      <w:r w:rsidRPr="00637D8E">
        <w:rPr>
          <w:rFonts w:ascii="Arial" w:hAnsi="Arial" w:cs="Arial"/>
          <w:spacing w:val="2"/>
        </w:rPr>
        <w:t xml:space="preserve">4.6. </w:t>
      </w:r>
      <w:r w:rsidR="0073187E" w:rsidRPr="00637D8E">
        <w:rPr>
          <w:rFonts w:ascii="Arial" w:hAnsi="Arial" w:cs="Arial"/>
          <w:spacing w:val="2"/>
        </w:rPr>
        <w:t>Основными условиями повышения размера ежемесячной надбавки</w:t>
      </w:r>
      <w:r w:rsidR="0073187E" w:rsidRPr="00637D8E">
        <w:rPr>
          <w:rFonts w:ascii="Arial" w:hAnsi="Arial" w:cs="Arial"/>
          <w:spacing w:val="2"/>
        </w:rPr>
        <w:br/>
      </w:r>
      <w:r w:rsidR="0073187E" w:rsidRPr="00637D8E">
        <w:rPr>
          <w:rFonts w:ascii="Arial" w:hAnsi="Arial" w:cs="Arial"/>
          <w:spacing w:val="-1"/>
        </w:rPr>
        <w:t>к должностному окладу за особые условия являются:</w:t>
      </w:r>
    </w:p>
    <w:p w:rsidR="0073187E" w:rsidRPr="00637D8E" w:rsidRDefault="0073187E" w:rsidP="00637D8E">
      <w:pPr>
        <w:shd w:val="clear" w:color="auto" w:fill="FFFFFF"/>
        <w:spacing w:before="20" w:after="20" w:line="20" w:lineRule="atLeast"/>
        <w:ind w:left="22" w:firstLine="770"/>
        <w:jc w:val="both"/>
        <w:rPr>
          <w:rFonts w:ascii="Arial" w:hAnsi="Arial" w:cs="Arial"/>
        </w:rPr>
      </w:pPr>
      <w:r w:rsidRPr="00637D8E">
        <w:rPr>
          <w:rFonts w:ascii="Arial" w:hAnsi="Arial" w:cs="Arial"/>
          <w:spacing w:val="5"/>
        </w:rPr>
        <w:t xml:space="preserve">изменение существенных условий труда, связанных с увеличением </w:t>
      </w:r>
      <w:r w:rsidRPr="00637D8E">
        <w:rPr>
          <w:rFonts w:ascii="Arial" w:hAnsi="Arial" w:cs="Arial"/>
        </w:rPr>
        <w:t>должностных обязанностей (с обязательным внесением изменений в трудовой до</w:t>
      </w:r>
      <w:r w:rsidRPr="00637D8E">
        <w:rPr>
          <w:rFonts w:ascii="Arial" w:hAnsi="Arial" w:cs="Arial"/>
          <w:spacing w:val="-2"/>
        </w:rPr>
        <w:t>говор и должностную инструкцию);</w:t>
      </w:r>
    </w:p>
    <w:p w:rsidR="0073187E" w:rsidRPr="00637D8E" w:rsidRDefault="0073187E" w:rsidP="00637D8E">
      <w:pPr>
        <w:shd w:val="clear" w:color="auto" w:fill="FFFFFF"/>
        <w:spacing w:before="20" w:after="20" w:line="20" w:lineRule="atLeast"/>
        <w:ind w:left="29" w:firstLine="1015"/>
        <w:jc w:val="both"/>
        <w:rPr>
          <w:rFonts w:ascii="Arial" w:hAnsi="Arial" w:cs="Arial"/>
        </w:rPr>
      </w:pPr>
      <w:r w:rsidRPr="00637D8E">
        <w:rPr>
          <w:rFonts w:ascii="Arial" w:hAnsi="Arial" w:cs="Arial"/>
          <w:spacing w:val="2"/>
        </w:rPr>
        <w:t xml:space="preserve">выполнение сложных и важных работ по обеспечению деятельности </w:t>
      </w:r>
      <w:r w:rsidRPr="00637D8E">
        <w:rPr>
          <w:rFonts w:ascii="Arial" w:hAnsi="Arial" w:cs="Arial"/>
          <w:spacing w:val="-1"/>
        </w:rPr>
        <w:t>исполнительного органа местного самоуправления;</w:t>
      </w:r>
    </w:p>
    <w:p w:rsidR="0073187E" w:rsidRPr="00637D8E" w:rsidRDefault="0073187E" w:rsidP="00637D8E">
      <w:pPr>
        <w:shd w:val="clear" w:color="auto" w:fill="FFFFFF"/>
        <w:spacing w:before="20" w:after="20" w:line="20" w:lineRule="atLeast"/>
        <w:ind w:left="1037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проявление инициативы и творческого подхода к делу;</w:t>
      </w:r>
    </w:p>
    <w:p w:rsidR="0073187E" w:rsidRPr="00637D8E" w:rsidRDefault="0073187E" w:rsidP="00637D8E">
      <w:pPr>
        <w:shd w:val="clear" w:color="auto" w:fill="FFFFFF"/>
        <w:spacing w:before="20" w:after="20" w:line="20" w:lineRule="atLeast"/>
        <w:ind w:left="22" w:firstLine="1015"/>
        <w:jc w:val="both"/>
        <w:rPr>
          <w:rFonts w:ascii="Arial" w:hAnsi="Arial" w:cs="Arial"/>
        </w:rPr>
      </w:pPr>
      <w:r w:rsidRPr="00637D8E">
        <w:rPr>
          <w:rFonts w:ascii="Arial" w:hAnsi="Arial" w:cs="Arial"/>
          <w:spacing w:val="2"/>
        </w:rPr>
        <w:t>повышение профессиональных знаний и навыков работника, способ</w:t>
      </w:r>
      <w:r w:rsidRPr="00637D8E">
        <w:rPr>
          <w:rFonts w:ascii="Arial" w:hAnsi="Arial" w:cs="Arial"/>
        </w:rPr>
        <w:t>ствующих более эффективной организации труда.</w:t>
      </w:r>
    </w:p>
    <w:p w:rsidR="0073187E" w:rsidRPr="00637D8E" w:rsidRDefault="0073187E" w:rsidP="00637D8E">
      <w:pPr>
        <w:shd w:val="clear" w:color="auto" w:fill="FFFFFF"/>
        <w:spacing w:before="20" w:after="20" w:line="20" w:lineRule="atLeast"/>
        <w:ind w:left="22" w:right="43" w:firstLine="720"/>
        <w:jc w:val="both"/>
        <w:rPr>
          <w:rFonts w:ascii="Arial" w:hAnsi="Arial" w:cs="Arial"/>
        </w:rPr>
      </w:pPr>
      <w:r w:rsidRPr="00637D8E">
        <w:rPr>
          <w:rFonts w:ascii="Arial" w:hAnsi="Arial" w:cs="Arial"/>
          <w:spacing w:val="-2"/>
        </w:rPr>
        <w:t xml:space="preserve">Если работник в течение года не достиг условий, предусматривающих </w:t>
      </w:r>
      <w:r w:rsidRPr="00637D8E">
        <w:rPr>
          <w:rFonts w:ascii="Arial" w:hAnsi="Arial" w:cs="Arial"/>
          <w:spacing w:val="1"/>
        </w:rPr>
        <w:t>повышение надбавки к должностному окладу за особые условия работы, размер надбавки</w:t>
      </w:r>
      <w:r w:rsidRPr="00637D8E">
        <w:rPr>
          <w:rFonts w:ascii="Arial" w:hAnsi="Arial" w:cs="Arial"/>
          <w:spacing w:val="-3"/>
        </w:rPr>
        <w:t xml:space="preserve"> остается на прежнем уровне.</w:t>
      </w:r>
    </w:p>
    <w:p w:rsidR="0073187E" w:rsidRPr="00637D8E" w:rsidRDefault="00900DBE" w:rsidP="00637D8E">
      <w:pPr>
        <w:shd w:val="clear" w:color="auto" w:fill="FFFFFF"/>
        <w:tabs>
          <w:tab w:val="left" w:pos="1289"/>
        </w:tabs>
        <w:spacing w:before="20" w:after="20" w:line="20" w:lineRule="atLeast"/>
        <w:ind w:left="7" w:firstLine="713"/>
        <w:jc w:val="both"/>
        <w:rPr>
          <w:rFonts w:ascii="Arial" w:hAnsi="Arial" w:cs="Arial"/>
        </w:rPr>
      </w:pPr>
      <w:r w:rsidRPr="00637D8E">
        <w:rPr>
          <w:rFonts w:ascii="Arial" w:hAnsi="Arial" w:cs="Arial"/>
          <w:spacing w:val="-7"/>
        </w:rPr>
        <w:t>4</w:t>
      </w:r>
      <w:r w:rsidR="0073187E" w:rsidRPr="00637D8E">
        <w:rPr>
          <w:rFonts w:ascii="Arial" w:hAnsi="Arial" w:cs="Arial"/>
          <w:spacing w:val="-7"/>
        </w:rPr>
        <w:t>.7.</w:t>
      </w:r>
      <w:r w:rsidR="0073187E" w:rsidRPr="00637D8E">
        <w:rPr>
          <w:rFonts w:ascii="Arial" w:hAnsi="Arial" w:cs="Arial"/>
        </w:rPr>
        <w:tab/>
        <w:t xml:space="preserve">В исключительных случаях размер ежемесячной надбавки </w:t>
      </w:r>
      <w:r w:rsidR="0073187E" w:rsidRPr="00637D8E">
        <w:rPr>
          <w:rFonts w:ascii="Arial" w:hAnsi="Arial" w:cs="Arial"/>
          <w:spacing w:val="3"/>
        </w:rPr>
        <w:t xml:space="preserve">к должностному окладу за особые условия работы увеличивается работнику </w:t>
      </w:r>
      <w:r w:rsidR="0073187E" w:rsidRPr="00637D8E">
        <w:rPr>
          <w:rFonts w:ascii="Arial" w:hAnsi="Arial" w:cs="Arial"/>
        </w:rPr>
        <w:t>до истечения года, но не чаще одного раза в шесть месяцев его работы.</w:t>
      </w:r>
    </w:p>
    <w:p w:rsidR="0073187E" w:rsidRPr="00637D8E" w:rsidRDefault="00900DBE" w:rsidP="00637D8E">
      <w:pPr>
        <w:shd w:val="clear" w:color="auto" w:fill="FFFFFF"/>
        <w:tabs>
          <w:tab w:val="left" w:pos="1274"/>
        </w:tabs>
        <w:spacing w:before="20" w:after="20" w:line="20" w:lineRule="atLeast"/>
        <w:ind w:left="497" w:firstLine="223"/>
        <w:jc w:val="both"/>
        <w:rPr>
          <w:rFonts w:ascii="Arial" w:hAnsi="Arial" w:cs="Arial"/>
        </w:rPr>
      </w:pPr>
      <w:r w:rsidRPr="00637D8E">
        <w:rPr>
          <w:rFonts w:ascii="Arial" w:hAnsi="Arial" w:cs="Arial"/>
          <w:spacing w:val="-9"/>
        </w:rPr>
        <w:t>4</w:t>
      </w:r>
      <w:r w:rsidR="0073187E" w:rsidRPr="00637D8E">
        <w:rPr>
          <w:rFonts w:ascii="Arial" w:hAnsi="Arial" w:cs="Arial"/>
          <w:spacing w:val="-9"/>
        </w:rPr>
        <w:t>.8.</w:t>
      </w:r>
      <w:r w:rsidR="0073187E" w:rsidRPr="00637D8E">
        <w:rPr>
          <w:rFonts w:ascii="Arial" w:hAnsi="Arial" w:cs="Arial"/>
        </w:rPr>
        <w:tab/>
      </w:r>
      <w:r w:rsidR="0073187E" w:rsidRPr="00637D8E">
        <w:rPr>
          <w:rFonts w:ascii="Arial" w:hAnsi="Arial" w:cs="Arial"/>
          <w:spacing w:val="5"/>
        </w:rPr>
        <w:t xml:space="preserve">Основными условиями снижения размера ежемесячной надбавки </w:t>
      </w:r>
      <w:r w:rsidR="00ED77D2">
        <w:rPr>
          <w:rFonts w:ascii="Arial" w:hAnsi="Arial" w:cs="Arial"/>
          <w:spacing w:val="5"/>
        </w:rPr>
        <w:t>к</w:t>
      </w:r>
      <w:r w:rsidR="0073187E" w:rsidRPr="00637D8E">
        <w:rPr>
          <w:rFonts w:ascii="Arial" w:hAnsi="Arial" w:cs="Arial"/>
          <w:spacing w:val="1"/>
        </w:rPr>
        <w:t xml:space="preserve"> </w:t>
      </w:r>
      <w:r w:rsidR="00ED77D2">
        <w:rPr>
          <w:rFonts w:ascii="Arial" w:hAnsi="Arial" w:cs="Arial"/>
          <w:spacing w:val="1"/>
        </w:rPr>
        <w:t>должностному</w:t>
      </w:r>
      <w:r w:rsidR="0073187E" w:rsidRPr="00637D8E">
        <w:rPr>
          <w:rFonts w:ascii="Arial" w:hAnsi="Arial" w:cs="Arial"/>
          <w:spacing w:val="1"/>
        </w:rPr>
        <w:t xml:space="preserve"> окладу за особые условия работы являются:</w:t>
      </w:r>
    </w:p>
    <w:p w:rsidR="0073187E" w:rsidRPr="00637D8E" w:rsidRDefault="0073187E" w:rsidP="00637D8E">
      <w:pPr>
        <w:shd w:val="clear" w:color="auto" w:fill="FFFFFF"/>
        <w:spacing w:before="20" w:after="20" w:line="20" w:lineRule="atLeast"/>
        <w:ind w:left="7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 xml:space="preserve">некачественное и несвоевременное выполнение поручений и заданий </w:t>
      </w:r>
      <w:r w:rsidRPr="00637D8E">
        <w:rPr>
          <w:rFonts w:ascii="Arial" w:hAnsi="Arial" w:cs="Arial"/>
          <w:spacing w:val="-1"/>
        </w:rPr>
        <w:t>работодателя (представителя нанимателя) и непосредственного руководителя; применение мер дисциплинарного взыскания.</w:t>
      </w:r>
    </w:p>
    <w:p w:rsidR="0073187E" w:rsidRPr="00637D8E" w:rsidRDefault="0073187E" w:rsidP="00637D8E">
      <w:pPr>
        <w:shd w:val="clear" w:color="auto" w:fill="FFFFFF"/>
        <w:spacing w:before="20" w:after="20" w:line="20" w:lineRule="atLeast"/>
        <w:ind w:firstLine="1267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 xml:space="preserve">Срок снижения ежемесячной надбавки к должностному окладу за </w:t>
      </w:r>
      <w:r w:rsidRPr="00637D8E">
        <w:rPr>
          <w:rFonts w:ascii="Arial" w:hAnsi="Arial" w:cs="Arial"/>
          <w:spacing w:val="1"/>
        </w:rPr>
        <w:t xml:space="preserve">особые условия: работы не может быть менее шести месяцев и более одного </w:t>
      </w:r>
      <w:r w:rsidRPr="00637D8E">
        <w:rPr>
          <w:rFonts w:ascii="Arial" w:hAnsi="Arial" w:cs="Arial"/>
          <w:spacing w:val="-9"/>
        </w:rPr>
        <w:t>года.</w:t>
      </w:r>
    </w:p>
    <w:p w:rsidR="0073187E" w:rsidRPr="00637D8E" w:rsidRDefault="0073187E" w:rsidP="00637D8E">
      <w:pPr>
        <w:shd w:val="clear" w:color="auto" w:fill="FFFFFF"/>
        <w:spacing w:before="20" w:after="20" w:line="20" w:lineRule="atLeast"/>
        <w:ind w:left="142"/>
        <w:jc w:val="both"/>
        <w:rPr>
          <w:rFonts w:ascii="Arial" w:hAnsi="Arial" w:cs="Arial"/>
        </w:rPr>
      </w:pPr>
      <w:r w:rsidRPr="00637D8E">
        <w:rPr>
          <w:rFonts w:ascii="Arial" w:hAnsi="Arial" w:cs="Arial"/>
          <w:spacing w:val="-1"/>
        </w:rPr>
        <w:t xml:space="preserve">Изменения размера ежемесячной надбавки к должностному окладу </w:t>
      </w:r>
      <w:r w:rsidRPr="00637D8E">
        <w:rPr>
          <w:rFonts w:ascii="Arial" w:hAnsi="Arial" w:cs="Arial"/>
          <w:spacing w:val="4"/>
        </w:rPr>
        <w:t>за особые условия работы оформляется распоряжением администрации</w:t>
      </w:r>
      <w:proofErr w:type="gramStart"/>
      <w:r w:rsidRPr="00637D8E">
        <w:rPr>
          <w:rFonts w:ascii="Arial" w:hAnsi="Arial" w:cs="Arial"/>
          <w:spacing w:val="4"/>
        </w:rPr>
        <w:t xml:space="preserve"> </w:t>
      </w:r>
      <w:r w:rsidRPr="00637D8E">
        <w:rPr>
          <w:rFonts w:ascii="Arial" w:hAnsi="Arial" w:cs="Arial"/>
          <w:spacing w:val="3"/>
        </w:rPr>
        <w:t>,</w:t>
      </w:r>
      <w:proofErr w:type="gramEnd"/>
      <w:r w:rsidRPr="00637D8E">
        <w:rPr>
          <w:rFonts w:ascii="Arial" w:hAnsi="Arial" w:cs="Arial"/>
          <w:spacing w:val="3"/>
        </w:rPr>
        <w:t xml:space="preserve"> приказом руководителя самостоятельного структурного подразделения </w:t>
      </w:r>
      <w:r w:rsidRPr="00637D8E">
        <w:rPr>
          <w:rFonts w:ascii="Arial" w:hAnsi="Arial" w:cs="Arial"/>
          <w:spacing w:val="5"/>
        </w:rPr>
        <w:t>администрации в соответствии настоящим Положением.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540"/>
        <w:jc w:val="both"/>
        <w:rPr>
          <w:rFonts w:ascii="Arial" w:hAnsi="Arial" w:cs="Arial"/>
        </w:rPr>
      </w:pPr>
    </w:p>
    <w:p w:rsidR="00B473BC" w:rsidRPr="00637D8E" w:rsidRDefault="00900DBE" w:rsidP="00637D8E">
      <w:pPr>
        <w:autoSpaceDE w:val="0"/>
        <w:autoSpaceDN w:val="0"/>
        <w:adjustRightInd w:val="0"/>
        <w:spacing w:before="20" w:after="20" w:line="20" w:lineRule="atLeast"/>
        <w:jc w:val="center"/>
        <w:outlineLvl w:val="1"/>
        <w:rPr>
          <w:rFonts w:ascii="Arial" w:hAnsi="Arial" w:cs="Arial"/>
        </w:rPr>
      </w:pPr>
      <w:r w:rsidRPr="00637D8E">
        <w:rPr>
          <w:rFonts w:ascii="Arial" w:hAnsi="Arial" w:cs="Arial"/>
        </w:rPr>
        <w:t>5</w:t>
      </w:r>
      <w:r w:rsidR="00B473BC" w:rsidRPr="00637D8E">
        <w:rPr>
          <w:rFonts w:ascii="Arial" w:hAnsi="Arial" w:cs="Arial"/>
        </w:rPr>
        <w:t>. Ежемесячное денежное поощрение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rPr>
          <w:rFonts w:ascii="Arial" w:hAnsi="Arial" w:cs="Arial"/>
        </w:rPr>
      </w:pPr>
    </w:p>
    <w:p w:rsidR="00B473BC" w:rsidRPr="00637D8E" w:rsidRDefault="00900DBE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5</w:t>
      </w:r>
      <w:r w:rsidR="00B473BC" w:rsidRPr="00637D8E">
        <w:rPr>
          <w:rFonts w:ascii="Arial" w:hAnsi="Arial" w:cs="Arial"/>
        </w:rPr>
        <w:t>.1.</w:t>
      </w:r>
      <w:r w:rsidR="00B473BC" w:rsidRPr="00637D8E">
        <w:rPr>
          <w:rFonts w:ascii="Arial" w:hAnsi="Arial" w:cs="Arial"/>
          <w:color w:val="FFFFFF"/>
        </w:rPr>
        <w:t>..</w:t>
      </w:r>
      <w:r w:rsidR="00B473BC" w:rsidRPr="00637D8E">
        <w:rPr>
          <w:rFonts w:ascii="Arial" w:hAnsi="Arial" w:cs="Arial"/>
        </w:rPr>
        <w:t xml:space="preserve">Ежемесячное денежное поощрение является составляющей денежного содержания </w:t>
      </w:r>
      <w:r w:rsidR="00802AC2" w:rsidRPr="00637D8E">
        <w:rPr>
          <w:rFonts w:ascii="Arial" w:hAnsi="Arial" w:cs="Arial"/>
        </w:rPr>
        <w:t xml:space="preserve">инспектора по учету и бронированию администрации муниципального образования </w:t>
      </w:r>
      <w:r w:rsidR="00ED77D2">
        <w:rPr>
          <w:rFonts w:ascii="Arial" w:hAnsi="Arial" w:cs="Arial"/>
        </w:rPr>
        <w:t>Чапаевский</w:t>
      </w:r>
      <w:r w:rsidR="00802AC2" w:rsidRPr="00637D8E">
        <w:rPr>
          <w:rFonts w:ascii="Arial" w:hAnsi="Arial" w:cs="Arial"/>
        </w:rPr>
        <w:t xml:space="preserve"> сельсовет </w:t>
      </w:r>
      <w:proofErr w:type="spellStart"/>
      <w:r w:rsidR="00802AC2" w:rsidRPr="00637D8E">
        <w:rPr>
          <w:rFonts w:ascii="Arial" w:hAnsi="Arial" w:cs="Arial"/>
        </w:rPr>
        <w:t>Тюльганского</w:t>
      </w:r>
      <w:proofErr w:type="spellEnd"/>
      <w:r w:rsidR="00802AC2" w:rsidRPr="00637D8E">
        <w:rPr>
          <w:rFonts w:ascii="Arial" w:hAnsi="Arial" w:cs="Arial"/>
        </w:rPr>
        <w:t xml:space="preserve"> района </w:t>
      </w:r>
      <w:r w:rsidR="00B473BC" w:rsidRPr="00637D8E">
        <w:rPr>
          <w:rFonts w:ascii="Arial" w:hAnsi="Arial" w:cs="Arial"/>
        </w:rPr>
        <w:t xml:space="preserve"> и выплачивается в порядке, установленном настоящим Положением.</w:t>
      </w:r>
    </w:p>
    <w:p w:rsidR="00B473BC" w:rsidRPr="00637D8E" w:rsidRDefault="00900DBE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5</w:t>
      </w:r>
      <w:r w:rsidR="00B473BC" w:rsidRPr="00637D8E">
        <w:rPr>
          <w:rFonts w:ascii="Arial" w:hAnsi="Arial" w:cs="Arial"/>
        </w:rPr>
        <w:t>.2.</w:t>
      </w:r>
      <w:r w:rsidR="00B473BC" w:rsidRPr="00637D8E">
        <w:rPr>
          <w:rFonts w:ascii="Arial" w:hAnsi="Arial" w:cs="Arial"/>
          <w:color w:val="FFFFFF"/>
        </w:rPr>
        <w:t>..</w:t>
      </w:r>
      <w:r w:rsidR="00B473BC" w:rsidRPr="00637D8E">
        <w:rPr>
          <w:rFonts w:ascii="Arial" w:hAnsi="Arial" w:cs="Arial"/>
        </w:rPr>
        <w:t>Ежемесячное денежное поощрение может выплачиваться за качественное и своевременное исполнение должностных обязанностей, за инициативность и дисциплинированность в целях материального стимулирования, в целях повышения эффективности и качества результатов служебной деятельности муниципальных служащих.</w:t>
      </w:r>
    </w:p>
    <w:p w:rsidR="00B473BC" w:rsidRPr="00637D8E" w:rsidRDefault="00900DBE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5</w:t>
      </w:r>
      <w:r w:rsidR="00B473BC" w:rsidRPr="00637D8E">
        <w:rPr>
          <w:rFonts w:ascii="Arial" w:hAnsi="Arial" w:cs="Arial"/>
        </w:rPr>
        <w:t>.3.</w:t>
      </w:r>
      <w:r w:rsidR="00B473BC" w:rsidRPr="00637D8E">
        <w:rPr>
          <w:rFonts w:ascii="Arial" w:hAnsi="Arial" w:cs="Arial"/>
          <w:color w:val="FFFFFF"/>
        </w:rPr>
        <w:t>..</w:t>
      </w:r>
      <w:r w:rsidR="00B473BC" w:rsidRPr="00637D8E">
        <w:rPr>
          <w:rFonts w:ascii="Arial" w:hAnsi="Arial" w:cs="Arial"/>
        </w:rPr>
        <w:t>Конкретный размер ежемесячного денежного поощрения устанавливается распоряжением главы сельсовета</w:t>
      </w:r>
      <w:r w:rsidR="00802AC2" w:rsidRPr="00637D8E">
        <w:rPr>
          <w:rFonts w:ascii="Arial" w:hAnsi="Arial" w:cs="Arial"/>
        </w:rPr>
        <w:t xml:space="preserve"> </w:t>
      </w:r>
      <w:r w:rsidR="00B473BC" w:rsidRPr="00637D8E">
        <w:rPr>
          <w:rFonts w:ascii="Arial" w:hAnsi="Arial" w:cs="Arial"/>
        </w:rPr>
        <w:t>не более 0,8  должностного оклада</w:t>
      </w:r>
    </w:p>
    <w:p w:rsidR="00B473BC" w:rsidRPr="00637D8E" w:rsidRDefault="00900DBE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5</w:t>
      </w:r>
      <w:r w:rsidR="00B473BC" w:rsidRPr="00637D8E">
        <w:rPr>
          <w:rFonts w:ascii="Arial" w:hAnsi="Arial" w:cs="Arial"/>
        </w:rPr>
        <w:t>.4.</w:t>
      </w:r>
      <w:r w:rsidR="00B473BC" w:rsidRPr="00637D8E">
        <w:rPr>
          <w:rFonts w:ascii="Arial" w:hAnsi="Arial" w:cs="Arial"/>
          <w:color w:val="FFFFFF"/>
        </w:rPr>
        <w:t>..</w:t>
      </w:r>
      <w:r w:rsidR="00B473BC" w:rsidRPr="00637D8E">
        <w:rPr>
          <w:rFonts w:ascii="Arial" w:hAnsi="Arial" w:cs="Arial"/>
        </w:rPr>
        <w:t>Ежемесячное денежное поощрение выплачивается за счет фонда оплаты труда, в пределах утвержденных ассигнований по смете.</w:t>
      </w:r>
    </w:p>
    <w:p w:rsidR="00B473BC" w:rsidRPr="00637D8E" w:rsidRDefault="00900DBE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5</w:t>
      </w:r>
      <w:r w:rsidR="00B473BC" w:rsidRPr="00637D8E">
        <w:rPr>
          <w:rFonts w:ascii="Arial" w:hAnsi="Arial" w:cs="Arial"/>
        </w:rPr>
        <w:t>.5.</w:t>
      </w:r>
      <w:r w:rsidR="00B473BC" w:rsidRPr="00637D8E">
        <w:rPr>
          <w:rFonts w:ascii="Arial" w:hAnsi="Arial" w:cs="Arial"/>
          <w:color w:val="FFFFFF"/>
        </w:rPr>
        <w:t>..</w:t>
      </w:r>
      <w:r w:rsidR="00B473BC" w:rsidRPr="00637D8E">
        <w:rPr>
          <w:rFonts w:ascii="Arial" w:hAnsi="Arial" w:cs="Arial"/>
        </w:rPr>
        <w:t xml:space="preserve"> Размер ежемесячного денежного поощрения может быть изменен путем увеличения или снижения распоряжением главы  сельсовета.</w:t>
      </w:r>
    </w:p>
    <w:p w:rsidR="00B473BC" w:rsidRPr="00637D8E" w:rsidRDefault="00900DBE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5</w:t>
      </w:r>
      <w:r w:rsidR="00B473BC" w:rsidRPr="00637D8E">
        <w:rPr>
          <w:rFonts w:ascii="Arial" w:hAnsi="Arial" w:cs="Arial"/>
        </w:rPr>
        <w:t>.6.</w:t>
      </w:r>
      <w:r w:rsidR="00B473BC" w:rsidRPr="00637D8E">
        <w:rPr>
          <w:rFonts w:ascii="Arial" w:hAnsi="Arial" w:cs="Arial"/>
          <w:color w:val="FFFFFF"/>
        </w:rPr>
        <w:t>..</w:t>
      </w:r>
      <w:r w:rsidR="00B473BC" w:rsidRPr="00637D8E">
        <w:rPr>
          <w:rFonts w:ascii="Arial" w:hAnsi="Arial" w:cs="Arial"/>
        </w:rPr>
        <w:t>Основными условиями повышения размера ежемесячного денежного поощрения являются: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-</w:t>
      </w:r>
      <w:r w:rsidRPr="00637D8E">
        <w:rPr>
          <w:rFonts w:ascii="Arial" w:hAnsi="Arial" w:cs="Arial"/>
          <w:color w:val="FFFFFF"/>
        </w:rPr>
        <w:t>...</w:t>
      </w:r>
      <w:r w:rsidRPr="00637D8E">
        <w:rPr>
          <w:rFonts w:ascii="Arial" w:hAnsi="Arial" w:cs="Arial"/>
        </w:rPr>
        <w:t xml:space="preserve">качественное, своевременное выполнение должностных обязанностей, предусмотренных трудовым договором, должностной инструкцией </w:t>
      </w:r>
      <w:r w:rsidR="00631629" w:rsidRPr="00637D8E">
        <w:rPr>
          <w:rFonts w:ascii="Arial" w:hAnsi="Arial" w:cs="Arial"/>
        </w:rPr>
        <w:t xml:space="preserve"> инспектора по учету и бронированию администрации муниципального образования </w:t>
      </w:r>
      <w:r w:rsidR="00ED77D2">
        <w:rPr>
          <w:rFonts w:ascii="Arial" w:hAnsi="Arial" w:cs="Arial"/>
        </w:rPr>
        <w:t>Чапаевский</w:t>
      </w:r>
      <w:r w:rsidR="00631629" w:rsidRPr="00637D8E">
        <w:rPr>
          <w:rFonts w:ascii="Arial" w:hAnsi="Arial" w:cs="Arial"/>
        </w:rPr>
        <w:t xml:space="preserve"> сельсовет </w:t>
      </w:r>
      <w:proofErr w:type="spellStart"/>
      <w:r w:rsidR="00631629" w:rsidRPr="00637D8E">
        <w:rPr>
          <w:rFonts w:ascii="Arial" w:hAnsi="Arial" w:cs="Arial"/>
        </w:rPr>
        <w:t>Тюльганского</w:t>
      </w:r>
      <w:proofErr w:type="spellEnd"/>
      <w:r w:rsidR="00631629" w:rsidRPr="00637D8E">
        <w:rPr>
          <w:rFonts w:ascii="Arial" w:hAnsi="Arial" w:cs="Arial"/>
        </w:rPr>
        <w:t xml:space="preserve"> района</w:t>
      </w:r>
      <w:proofErr w:type="gramStart"/>
      <w:r w:rsidR="00631629" w:rsidRPr="00637D8E">
        <w:rPr>
          <w:rFonts w:ascii="Arial" w:hAnsi="Arial" w:cs="Arial"/>
        </w:rPr>
        <w:t xml:space="preserve"> </w:t>
      </w:r>
      <w:r w:rsidRPr="00637D8E">
        <w:rPr>
          <w:rFonts w:ascii="Arial" w:hAnsi="Arial" w:cs="Arial"/>
        </w:rPr>
        <w:t>,</w:t>
      </w:r>
      <w:proofErr w:type="gramEnd"/>
      <w:r w:rsidRPr="00637D8E">
        <w:rPr>
          <w:rFonts w:ascii="Arial" w:hAnsi="Arial" w:cs="Arial"/>
        </w:rPr>
        <w:t xml:space="preserve"> квалифицированная подготовка и исполнение документов;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-</w:t>
      </w:r>
      <w:r w:rsidRPr="00637D8E">
        <w:rPr>
          <w:rFonts w:ascii="Arial" w:hAnsi="Arial" w:cs="Arial"/>
          <w:color w:val="FFFFFF"/>
        </w:rPr>
        <w:t>...</w:t>
      </w:r>
      <w:r w:rsidRPr="00637D8E">
        <w:rPr>
          <w:rFonts w:ascii="Arial" w:hAnsi="Arial" w:cs="Arial"/>
        </w:rPr>
        <w:t>проявленная инициатива в выполнении должностных обязанностей</w:t>
      </w:r>
      <w:r w:rsidR="00631629" w:rsidRPr="00637D8E">
        <w:rPr>
          <w:rFonts w:ascii="Arial" w:hAnsi="Arial" w:cs="Arial"/>
        </w:rPr>
        <w:t xml:space="preserve"> </w:t>
      </w:r>
      <w:r w:rsidRPr="00637D8E">
        <w:rPr>
          <w:rFonts w:ascii="Arial" w:hAnsi="Arial" w:cs="Arial"/>
        </w:rPr>
        <w:t xml:space="preserve">и внесение для более качественного и полного решения вопросов, предусмотренных должностной инструкцией </w:t>
      </w:r>
      <w:r w:rsidR="00631629" w:rsidRPr="00637D8E">
        <w:rPr>
          <w:rFonts w:ascii="Arial" w:hAnsi="Arial" w:cs="Arial"/>
        </w:rPr>
        <w:t xml:space="preserve"> инспектора по учету и бронированию администрации муниципального образования Троицкий сельсовет </w:t>
      </w:r>
      <w:proofErr w:type="spellStart"/>
      <w:r w:rsidR="00631629" w:rsidRPr="00637D8E">
        <w:rPr>
          <w:rFonts w:ascii="Arial" w:hAnsi="Arial" w:cs="Arial"/>
        </w:rPr>
        <w:t>Тюльганского</w:t>
      </w:r>
      <w:proofErr w:type="spellEnd"/>
      <w:r w:rsidR="00631629" w:rsidRPr="00637D8E">
        <w:rPr>
          <w:rFonts w:ascii="Arial" w:hAnsi="Arial" w:cs="Arial"/>
        </w:rPr>
        <w:t xml:space="preserve"> района 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-</w:t>
      </w:r>
      <w:r w:rsidRPr="00637D8E">
        <w:rPr>
          <w:rFonts w:ascii="Arial" w:hAnsi="Arial" w:cs="Arial"/>
          <w:color w:val="FFFFFF"/>
        </w:rPr>
        <w:t>...</w:t>
      </w:r>
      <w:r w:rsidRPr="00637D8E">
        <w:rPr>
          <w:rFonts w:ascii="Arial" w:hAnsi="Arial" w:cs="Arial"/>
        </w:rPr>
        <w:t>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>-</w:t>
      </w:r>
      <w:r w:rsidRPr="00637D8E">
        <w:rPr>
          <w:rFonts w:ascii="Arial" w:hAnsi="Arial" w:cs="Arial"/>
          <w:color w:val="FFFFFF"/>
        </w:rPr>
        <w:t>...</w:t>
      </w:r>
      <w:r w:rsidRPr="00637D8E">
        <w:rPr>
          <w:rFonts w:ascii="Arial" w:hAnsi="Arial" w:cs="Arial"/>
        </w:rPr>
        <w:t>соблюдение обязательств, ограничений и запретов, установленных законодательством.</w:t>
      </w:r>
    </w:p>
    <w:p w:rsidR="002A26A2" w:rsidRPr="00637D8E" w:rsidRDefault="002A26A2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bookmarkStart w:id="0" w:name="_GoBack"/>
      <w:bookmarkEnd w:id="0"/>
    </w:p>
    <w:p w:rsidR="00B473BC" w:rsidRPr="00637D8E" w:rsidRDefault="00B473BC" w:rsidP="00ED77D2">
      <w:pPr>
        <w:autoSpaceDE w:val="0"/>
        <w:autoSpaceDN w:val="0"/>
        <w:adjustRightInd w:val="0"/>
        <w:spacing w:before="20" w:after="20" w:line="20" w:lineRule="atLeast"/>
        <w:outlineLvl w:val="1"/>
        <w:rPr>
          <w:rFonts w:ascii="Arial" w:hAnsi="Arial" w:cs="Arial"/>
        </w:rPr>
      </w:pPr>
      <w:r w:rsidRPr="00637D8E">
        <w:rPr>
          <w:rFonts w:ascii="Arial" w:hAnsi="Arial" w:cs="Arial"/>
        </w:rPr>
        <w:t xml:space="preserve">                     </w:t>
      </w:r>
      <w:r w:rsidR="00ED77D2">
        <w:rPr>
          <w:rFonts w:ascii="Arial" w:hAnsi="Arial" w:cs="Arial"/>
        </w:rPr>
        <w:t>6</w:t>
      </w:r>
      <w:r w:rsidRPr="00637D8E">
        <w:rPr>
          <w:rFonts w:ascii="Arial" w:hAnsi="Arial" w:cs="Arial"/>
        </w:rPr>
        <w:t>. Источники финансирования денежного содержания</w:t>
      </w:r>
    </w:p>
    <w:p w:rsidR="00B473BC" w:rsidRPr="00637D8E" w:rsidRDefault="00B473BC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  <w:r w:rsidRPr="00637D8E">
        <w:rPr>
          <w:rFonts w:ascii="Arial" w:hAnsi="Arial" w:cs="Arial"/>
        </w:rPr>
        <w:t xml:space="preserve">Денежное содержание </w:t>
      </w:r>
      <w:r w:rsidR="00631629" w:rsidRPr="00637D8E">
        <w:rPr>
          <w:rFonts w:ascii="Arial" w:hAnsi="Arial" w:cs="Arial"/>
        </w:rPr>
        <w:t xml:space="preserve">инспектора по учету и бронированию администрации муниципального образования </w:t>
      </w:r>
      <w:r w:rsidR="00ED77D2">
        <w:rPr>
          <w:rFonts w:ascii="Arial" w:hAnsi="Arial" w:cs="Arial"/>
        </w:rPr>
        <w:t xml:space="preserve">Чапаевский </w:t>
      </w:r>
      <w:r w:rsidR="00631629" w:rsidRPr="00637D8E">
        <w:rPr>
          <w:rFonts w:ascii="Arial" w:hAnsi="Arial" w:cs="Arial"/>
        </w:rPr>
        <w:t xml:space="preserve"> сельсовет </w:t>
      </w:r>
      <w:proofErr w:type="spellStart"/>
      <w:r w:rsidR="00631629" w:rsidRPr="00637D8E">
        <w:rPr>
          <w:rFonts w:ascii="Arial" w:hAnsi="Arial" w:cs="Arial"/>
        </w:rPr>
        <w:t>Тюльганского</w:t>
      </w:r>
      <w:proofErr w:type="spellEnd"/>
      <w:r w:rsidR="00631629" w:rsidRPr="00637D8E">
        <w:rPr>
          <w:rFonts w:ascii="Arial" w:hAnsi="Arial" w:cs="Arial"/>
        </w:rPr>
        <w:t xml:space="preserve"> района </w:t>
      </w:r>
      <w:r w:rsidRPr="00637D8E">
        <w:rPr>
          <w:rFonts w:ascii="Arial" w:hAnsi="Arial" w:cs="Arial"/>
        </w:rPr>
        <w:t xml:space="preserve"> выплачивается за счет средств Федерального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2A26A2" w:rsidRPr="00637D8E" w:rsidRDefault="002A26A2" w:rsidP="00637D8E">
      <w:pPr>
        <w:autoSpaceDE w:val="0"/>
        <w:autoSpaceDN w:val="0"/>
        <w:adjustRightInd w:val="0"/>
        <w:spacing w:before="20" w:after="20" w:line="20" w:lineRule="atLeast"/>
        <w:ind w:firstLine="1134"/>
        <w:jc w:val="both"/>
        <w:rPr>
          <w:rFonts w:ascii="Arial" w:hAnsi="Arial" w:cs="Arial"/>
        </w:rPr>
      </w:pPr>
    </w:p>
    <w:sectPr w:rsidR="002A26A2" w:rsidRPr="00637D8E" w:rsidSect="00637D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92E"/>
    <w:multiLevelType w:val="singleLevel"/>
    <w:tmpl w:val="FFE6E146"/>
    <w:lvl w:ilvl="0">
      <w:start w:val="5"/>
      <w:numFmt w:val="decimal"/>
      <w:lvlText w:val="3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">
    <w:nsid w:val="68EE4756"/>
    <w:multiLevelType w:val="multilevel"/>
    <w:tmpl w:val="E29CF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27B0A"/>
    <w:rsid w:val="0002554B"/>
    <w:rsid w:val="00026A4A"/>
    <w:rsid w:val="00030C2F"/>
    <w:rsid w:val="00077A03"/>
    <w:rsid w:val="000A02AD"/>
    <w:rsid w:val="000C5BE6"/>
    <w:rsid w:val="000E1C08"/>
    <w:rsid w:val="000F7FDA"/>
    <w:rsid w:val="0011519E"/>
    <w:rsid w:val="001725F0"/>
    <w:rsid w:val="00174FBD"/>
    <w:rsid w:val="001C1C25"/>
    <w:rsid w:val="00285ABF"/>
    <w:rsid w:val="002A26A2"/>
    <w:rsid w:val="002C4A32"/>
    <w:rsid w:val="003455D8"/>
    <w:rsid w:val="003B6C87"/>
    <w:rsid w:val="00447DA7"/>
    <w:rsid w:val="00467C30"/>
    <w:rsid w:val="004D36DD"/>
    <w:rsid w:val="004D4E7F"/>
    <w:rsid w:val="004E16BA"/>
    <w:rsid w:val="00504D4F"/>
    <w:rsid w:val="005273CD"/>
    <w:rsid w:val="005574D0"/>
    <w:rsid w:val="00560974"/>
    <w:rsid w:val="005C274E"/>
    <w:rsid w:val="005F383A"/>
    <w:rsid w:val="00631629"/>
    <w:rsid w:val="00637D8E"/>
    <w:rsid w:val="00647F09"/>
    <w:rsid w:val="00694677"/>
    <w:rsid w:val="006C0DFC"/>
    <w:rsid w:val="0073187E"/>
    <w:rsid w:val="00802AC2"/>
    <w:rsid w:val="00807A37"/>
    <w:rsid w:val="00810150"/>
    <w:rsid w:val="00841E13"/>
    <w:rsid w:val="008934FB"/>
    <w:rsid w:val="00900DBE"/>
    <w:rsid w:val="009C325F"/>
    <w:rsid w:val="009E64F2"/>
    <w:rsid w:val="00A1258F"/>
    <w:rsid w:val="00A71558"/>
    <w:rsid w:val="00AC7A39"/>
    <w:rsid w:val="00B16F54"/>
    <w:rsid w:val="00B473BC"/>
    <w:rsid w:val="00B4797C"/>
    <w:rsid w:val="00B81539"/>
    <w:rsid w:val="00C35DC1"/>
    <w:rsid w:val="00C40EE0"/>
    <w:rsid w:val="00C76A7D"/>
    <w:rsid w:val="00C91346"/>
    <w:rsid w:val="00D07EE7"/>
    <w:rsid w:val="00D160B4"/>
    <w:rsid w:val="00D27B0A"/>
    <w:rsid w:val="00D35D4E"/>
    <w:rsid w:val="00D4726A"/>
    <w:rsid w:val="00DD7472"/>
    <w:rsid w:val="00E15AB2"/>
    <w:rsid w:val="00E46D0B"/>
    <w:rsid w:val="00E624D1"/>
    <w:rsid w:val="00E940FA"/>
    <w:rsid w:val="00ED77D2"/>
    <w:rsid w:val="00EE5837"/>
    <w:rsid w:val="00F41EB4"/>
    <w:rsid w:val="00F90C59"/>
    <w:rsid w:val="00FD0C3A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E64F2"/>
    <w:pPr>
      <w:keepNext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E64F2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F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7F0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715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802AC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6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E16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E64F2"/>
    <w:pPr>
      <w:keepNext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E64F2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F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7F0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715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802AC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6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E1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2020-05-25T11:29:00Z</cp:lastPrinted>
  <dcterms:created xsi:type="dcterms:W3CDTF">2020-05-22T07:27:00Z</dcterms:created>
  <dcterms:modified xsi:type="dcterms:W3CDTF">2020-05-25T11:30:00Z</dcterms:modified>
</cp:coreProperties>
</file>