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A6" w:rsidRPr="0047163E" w:rsidRDefault="006A60A6" w:rsidP="0047163E">
      <w:pPr>
        <w:jc w:val="right"/>
        <w:rPr>
          <w:b/>
          <w:noProof/>
          <w:sz w:val="28"/>
          <w:szCs w:val="28"/>
          <w:lang w:eastAsia="en-US"/>
        </w:rPr>
      </w:pPr>
    </w:p>
    <w:p w:rsidR="0097305B" w:rsidRDefault="0097305B" w:rsidP="0097305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7305B" w:rsidRDefault="0097305B" w:rsidP="0097305B">
      <w:pPr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97305B" w:rsidRDefault="0097305B" w:rsidP="0097305B">
      <w:pPr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97305B" w:rsidRDefault="0097305B" w:rsidP="0097305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305B" w:rsidRDefault="0097305B" w:rsidP="0097305B">
      <w:pPr>
        <w:jc w:val="both"/>
        <w:rPr>
          <w:b/>
          <w:sz w:val="28"/>
          <w:szCs w:val="28"/>
        </w:rPr>
      </w:pPr>
    </w:p>
    <w:p w:rsidR="0097305B" w:rsidRDefault="00397135" w:rsidP="0097305B">
      <w:pPr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13</w:t>
      </w:r>
      <w:r w:rsidR="0097305B">
        <w:rPr>
          <w:rFonts w:eastAsia="Calibri"/>
          <w:noProof/>
          <w:sz w:val="28"/>
          <w:szCs w:val="28"/>
          <w:lang w:eastAsia="en-US"/>
        </w:rPr>
        <w:t xml:space="preserve">.02.2020                                                                   </w:t>
      </w:r>
      <w:r w:rsidR="006A60A6">
        <w:rPr>
          <w:rFonts w:eastAsia="Calibri"/>
          <w:noProof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  <w:lang w:eastAsia="en-US"/>
        </w:rPr>
        <w:t xml:space="preserve">                            № 5</w:t>
      </w:r>
      <w:r w:rsidR="0097305B">
        <w:rPr>
          <w:rFonts w:eastAsia="Calibri"/>
          <w:noProof/>
          <w:sz w:val="28"/>
          <w:szCs w:val="28"/>
          <w:lang w:eastAsia="en-US"/>
        </w:rPr>
        <w:t>-п</w:t>
      </w:r>
    </w:p>
    <w:p w:rsidR="0097305B" w:rsidRDefault="0097305B" w:rsidP="0097305B">
      <w:pPr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с.Владимировка</w:t>
      </w:r>
    </w:p>
    <w:p w:rsidR="0097305B" w:rsidRDefault="0097305B" w:rsidP="0097305B">
      <w:pPr>
        <w:rPr>
          <w:b/>
        </w:rPr>
      </w:pPr>
    </w:p>
    <w:p w:rsidR="0097305B" w:rsidRPr="00F03095" w:rsidRDefault="0097305B" w:rsidP="0097305B">
      <w:pPr>
        <w:rPr>
          <w:b/>
        </w:rPr>
      </w:pPr>
      <w:r w:rsidRPr="00F03095">
        <w:rPr>
          <w:b/>
        </w:rPr>
        <w:t xml:space="preserve">        </w:t>
      </w:r>
    </w:p>
    <w:p w:rsidR="0047163E" w:rsidRDefault="0047163E" w:rsidP="0047163E">
      <w:pPr>
        <w:jc w:val="both"/>
        <w:rPr>
          <w:b/>
          <w:sz w:val="28"/>
          <w:szCs w:val="28"/>
        </w:rPr>
      </w:pPr>
    </w:p>
    <w:p w:rsidR="0097305B" w:rsidRDefault="0047163E" w:rsidP="00471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проектов развития с.</w:t>
      </w:r>
      <w:r w:rsidR="005D7B93">
        <w:rPr>
          <w:b/>
          <w:sz w:val="28"/>
          <w:szCs w:val="28"/>
        </w:rPr>
        <w:t>Алабердино</w:t>
      </w:r>
    </w:p>
    <w:p w:rsidR="0047163E" w:rsidRDefault="0047163E" w:rsidP="00471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основанных на местных инициативах на 2020 год</w:t>
      </w:r>
    </w:p>
    <w:p w:rsidR="0047163E" w:rsidRDefault="0047163E" w:rsidP="0047163E">
      <w:pPr>
        <w:jc w:val="both"/>
        <w:rPr>
          <w:sz w:val="28"/>
          <w:szCs w:val="28"/>
        </w:rPr>
      </w:pPr>
    </w:p>
    <w:p w:rsidR="0047163E" w:rsidRDefault="0047163E" w:rsidP="0047163E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6 октября 2003 года № 131-ФЗ «Об общих принципах организации местного самоуправления в Российской Федерации», и принятого решения схода граждан, а также руководствуясь Уставом муниципального образования </w:t>
      </w:r>
      <w:r w:rsidR="0097305B">
        <w:rPr>
          <w:sz w:val="28"/>
          <w:szCs w:val="28"/>
        </w:rPr>
        <w:t xml:space="preserve">Чапаевский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47163E" w:rsidRDefault="0047163E" w:rsidP="0047163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Осуществить реализацию проекта </w:t>
      </w:r>
      <w:r w:rsidR="006B7488">
        <w:rPr>
          <w:sz w:val="28"/>
          <w:szCs w:val="28"/>
        </w:rPr>
        <w:t xml:space="preserve">«Капитальный ремонт </w:t>
      </w:r>
      <w:r w:rsidR="0097305B">
        <w:rPr>
          <w:sz w:val="28"/>
          <w:szCs w:val="28"/>
        </w:rPr>
        <w:t>водопроводной сети ул</w:t>
      </w:r>
      <w:proofErr w:type="gramStart"/>
      <w:r w:rsidR="0097305B">
        <w:rPr>
          <w:sz w:val="28"/>
          <w:szCs w:val="28"/>
        </w:rPr>
        <w:t>.М</w:t>
      </w:r>
      <w:proofErr w:type="gramEnd"/>
      <w:r w:rsidR="0097305B">
        <w:rPr>
          <w:sz w:val="28"/>
          <w:szCs w:val="28"/>
        </w:rPr>
        <w:t xml:space="preserve">олодежная </w:t>
      </w:r>
      <w:proofErr w:type="spellStart"/>
      <w:r w:rsidR="0097305B">
        <w:rPr>
          <w:sz w:val="28"/>
          <w:szCs w:val="28"/>
        </w:rPr>
        <w:t>с.Алабердино</w:t>
      </w:r>
      <w:proofErr w:type="spellEnd"/>
      <w:r w:rsidR="0097305B">
        <w:rPr>
          <w:sz w:val="28"/>
          <w:szCs w:val="28"/>
        </w:rPr>
        <w:t xml:space="preserve"> </w:t>
      </w:r>
      <w:proofErr w:type="spellStart"/>
      <w:r w:rsidR="006B7488">
        <w:rPr>
          <w:sz w:val="28"/>
          <w:szCs w:val="28"/>
        </w:rPr>
        <w:t>Тюльганско</w:t>
      </w:r>
      <w:r w:rsidR="0097305B">
        <w:rPr>
          <w:sz w:val="28"/>
          <w:szCs w:val="28"/>
        </w:rPr>
        <w:t>го</w:t>
      </w:r>
      <w:proofErr w:type="spellEnd"/>
      <w:r w:rsidR="0097305B">
        <w:rPr>
          <w:sz w:val="28"/>
          <w:szCs w:val="28"/>
        </w:rPr>
        <w:t xml:space="preserve"> района Оренбургской области».</w:t>
      </w:r>
    </w:p>
    <w:p w:rsidR="0047163E" w:rsidRDefault="0047163E" w:rsidP="0047163E">
      <w:pPr>
        <w:spacing w:line="0" w:lineRule="atLeast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3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органом местного самоуправления, ответственным за реализацию проекта, указанного в пункте 1 настоящего постановления, администрацию </w:t>
      </w:r>
      <w:r w:rsidR="0097305B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47163E" w:rsidRDefault="0047163E" w:rsidP="0047163E">
      <w:pPr>
        <w:spacing w:line="0" w:lineRule="atLeast"/>
        <w:ind w:right="-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Финансовое обеспечение расходов на реализацию проекта, указанного в пункте 1 настоящего постановления, является расходным обязательством администрации </w:t>
      </w:r>
      <w:r w:rsidR="0097305B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 и осуществляется на принципе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счет средств бюджета поселения не менее </w:t>
      </w:r>
      <w:r w:rsidR="0097305B">
        <w:rPr>
          <w:sz w:val="28"/>
          <w:szCs w:val="28"/>
        </w:rPr>
        <w:t xml:space="preserve">31,54 </w:t>
      </w:r>
      <w:r w:rsidR="006B7488">
        <w:rPr>
          <w:sz w:val="28"/>
          <w:szCs w:val="28"/>
        </w:rPr>
        <w:t>%</w:t>
      </w:r>
      <w:r w:rsidR="0097305B">
        <w:rPr>
          <w:sz w:val="28"/>
          <w:szCs w:val="28"/>
        </w:rPr>
        <w:t xml:space="preserve"> и за счет средств населения Чапаевского </w:t>
      </w:r>
      <w:r>
        <w:rPr>
          <w:sz w:val="28"/>
          <w:szCs w:val="28"/>
        </w:rPr>
        <w:t xml:space="preserve"> сельсовета не ме</w:t>
      </w:r>
      <w:r w:rsidR="006A60A6">
        <w:rPr>
          <w:sz w:val="28"/>
          <w:szCs w:val="28"/>
        </w:rPr>
        <w:t>нее 26</w:t>
      </w:r>
      <w:r w:rsidR="006B7488">
        <w:rPr>
          <w:sz w:val="28"/>
          <w:szCs w:val="28"/>
        </w:rPr>
        <w:t>,3%</w:t>
      </w:r>
      <w:r>
        <w:rPr>
          <w:sz w:val="28"/>
          <w:szCs w:val="28"/>
        </w:rPr>
        <w:t xml:space="preserve"> от суммы субсидии, запрашиваемой из областного бюджета.</w:t>
      </w:r>
      <w:proofErr w:type="gramEnd"/>
    </w:p>
    <w:p w:rsidR="0047163E" w:rsidRDefault="0047163E" w:rsidP="0047163E">
      <w:pPr>
        <w:spacing w:line="240" w:lineRule="atLeast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</w:t>
      </w:r>
      <w:r w:rsidR="0097305B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 xml:space="preserve">сельсовета </w:t>
      </w:r>
      <w:proofErr w:type="spellStart"/>
      <w:r w:rsidR="0097305B">
        <w:rPr>
          <w:sz w:val="28"/>
          <w:szCs w:val="28"/>
        </w:rPr>
        <w:t>Ишембетова</w:t>
      </w:r>
      <w:proofErr w:type="spellEnd"/>
      <w:r w:rsidR="0097305B">
        <w:rPr>
          <w:sz w:val="28"/>
          <w:szCs w:val="28"/>
        </w:rPr>
        <w:t xml:space="preserve"> М.Ш.</w:t>
      </w:r>
    </w:p>
    <w:p w:rsidR="0047163E" w:rsidRDefault="0047163E" w:rsidP="0047163E">
      <w:pPr>
        <w:pStyle w:val="21"/>
        <w:spacing w:line="0" w:lineRule="atLeast"/>
      </w:pPr>
      <w:r>
        <w:t>4.</w:t>
      </w:r>
      <w:r>
        <w:rPr>
          <w:szCs w:val="28"/>
        </w:rPr>
        <w:t xml:space="preserve"> </w:t>
      </w:r>
      <w:r w:rsidR="0097305B">
        <w:rPr>
          <w:szCs w:val="28"/>
        </w:rPr>
        <w:t>Постановление вступает в силу после</w:t>
      </w:r>
      <w:r>
        <w:rPr>
          <w:szCs w:val="28"/>
        </w:rPr>
        <w:t xml:space="preserve"> дня его подписания и распространяется на правоотношения, возникшие с 1 января 2020 года.</w:t>
      </w:r>
    </w:p>
    <w:p w:rsidR="0047163E" w:rsidRDefault="0047163E" w:rsidP="0047163E">
      <w:pPr>
        <w:pStyle w:val="21"/>
        <w:spacing w:line="0" w:lineRule="atLeast"/>
      </w:pPr>
    </w:p>
    <w:p w:rsidR="0047163E" w:rsidRDefault="0047163E" w:rsidP="0047163E">
      <w:pPr>
        <w:pStyle w:val="21"/>
        <w:spacing w:line="0" w:lineRule="atLeast"/>
      </w:pPr>
    </w:p>
    <w:p w:rsidR="0047163E" w:rsidRDefault="0047163E" w:rsidP="0047163E">
      <w:pPr>
        <w:pStyle w:val="21"/>
        <w:spacing w:line="0" w:lineRule="atLeast"/>
        <w:ind w:firstLine="0"/>
      </w:pPr>
      <w:r>
        <w:t xml:space="preserve">Глава муниципального образования </w:t>
      </w:r>
    </w:p>
    <w:p w:rsidR="007978CB" w:rsidRPr="0047163E" w:rsidRDefault="0097305B" w:rsidP="0047163E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47163E" w:rsidRPr="0047163E">
        <w:rPr>
          <w:sz w:val="28"/>
          <w:szCs w:val="28"/>
        </w:rPr>
        <w:t>сельсовет</w:t>
      </w:r>
      <w:r w:rsidR="0047163E"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М.Ш.Ишембетов</w:t>
      </w:r>
      <w:proofErr w:type="spellEnd"/>
    </w:p>
    <w:sectPr w:rsidR="007978CB" w:rsidRPr="0047163E" w:rsidSect="0050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FD2131"/>
    <w:multiLevelType w:val="hybridMultilevel"/>
    <w:tmpl w:val="A3849968"/>
    <w:lvl w:ilvl="0" w:tplc="804C7BFA">
      <w:start w:val="1"/>
      <w:numFmt w:val="decimal"/>
      <w:pStyle w:val="1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7978CB"/>
    <w:rsid w:val="00146499"/>
    <w:rsid w:val="002812E7"/>
    <w:rsid w:val="00397135"/>
    <w:rsid w:val="0047163E"/>
    <w:rsid w:val="004A0CCA"/>
    <w:rsid w:val="00500813"/>
    <w:rsid w:val="005D7B93"/>
    <w:rsid w:val="006A60A6"/>
    <w:rsid w:val="006B7488"/>
    <w:rsid w:val="007978CB"/>
    <w:rsid w:val="0097305B"/>
    <w:rsid w:val="00B94A53"/>
    <w:rsid w:val="00F1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63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7163E"/>
    <w:pPr>
      <w:keepNext/>
      <w:numPr>
        <w:ilvl w:val="1"/>
        <w:numId w:val="2"/>
      </w:numPr>
      <w:suppressAutoHyphens/>
      <w:spacing w:before="240" w:after="60"/>
      <w:ind w:left="1789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63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7163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21">
    <w:name w:val="Body Text Indent 2"/>
    <w:basedOn w:val="a"/>
    <w:link w:val="22"/>
    <w:semiHidden/>
    <w:unhideWhenUsed/>
    <w:rsid w:val="0047163E"/>
    <w:pPr>
      <w:spacing w:line="288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716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71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71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2020-02-11T05:23:00Z</cp:lastPrinted>
  <dcterms:created xsi:type="dcterms:W3CDTF">2020-02-11T05:22:00Z</dcterms:created>
  <dcterms:modified xsi:type="dcterms:W3CDTF">2020-02-11T05:37:00Z</dcterms:modified>
</cp:coreProperties>
</file>