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7" w:rsidRDefault="002A2D47" w:rsidP="002A2D47">
      <w:pPr>
        <w:pBdr>
          <w:bottom w:val="single" w:sz="12" w:space="1" w:color="auto"/>
        </w:pBdr>
        <w:tabs>
          <w:tab w:val="left" w:pos="6837"/>
        </w:tabs>
        <w:rPr>
          <w:szCs w:val="28"/>
        </w:rPr>
      </w:pPr>
      <w:r>
        <w:rPr>
          <w:szCs w:val="28"/>
        </w:rPr>
        <w:tab/>
      </w:r>
    </w:p>
    <w:p w:rsidR="002A2D47" w:rsidRDefault="002A2D47" w:rsidP="002A2D47">
      <w:pPr>
        <w:pBdr>
          <w:bottom w:val="single" w:sz="12" w:space="1" w:color="auto"/>
        </w:pBdr>
        <w:jc w:val="center"/>
        <w:rPr>
          <w:szCs w:val="28"/>
        </w:rPr>
      </w:pPr>
    </w:p>
    <w:p w:rsidR="002A2D47" w:rsidRPr="00422AB2" w:rsidRDefault="002A2D47" w:rsidP="002A2D47">
      <w:pPr>
        <w:pBdr>
          <w:bottom w:val="single" w:sz="12" w:space="1" w:color="auto"/>
        </w:pBdr>
        <w:jc w:val="center"/>
        <w:rPr>
          <w:szCs w:val="28"/>
        </w:rPr>
      </w:pPr>
      <w:r w:rsidRPr="00422AB2">
        <w:rPr>
          <w:szCs w:val="28"/>
        </w:rPr>
        <w:t>АДМИНИСТРАЦИЯ МУНИЦИПАЛЬНОГО ОБРАЗОВАНИЯ</w:t>
      </w:r>
    </w:p>
    <w:p w:rsidR="002A2D47" w:rsidRPr="00422AB2" w:rsidRDefault="002A2D47" w:rsidP="002A2D47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 xml:space="preserve">ЧАПАЕВСКИЙ </w:t>
      </w:r>
      <w:r w:rsidRPr="00422AB2">
        <w:rPr>
          <w:szCs w:val="28"/>
        </w:rPr>
        <w:t>СЕЛЬСОВЕТ</w:t>
      </w:r>
    </w:p>
    <w:p w:rsidR="002A2D47" w:rsidRPr="00422AB2" w:rsidRDefault="002A2D47" w:rsidP="002A2D47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422AB2">
        <w:rPr>
          <w:szCs w:val="28"/>
        </w:rPr>
        <w:t>ТЮЛЬГАНСКОГО РАЙОНА ОРЕНБУРГСКОЙ ОБЛАСТИ</w:t>
      </w:r>
    </w:p>
    <w:p w:rsidR="002A2D47" w:rsidRDefault="002A2D47" w:rsidP="002A2D47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2A2D47" w:rsidRPr="00422AB2" w:rsidRDefault="002A2D47" w:rsidP="002A2D47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422AB2">
        <w:rPr>
          <w:b/>
          <w:szCs w:val="28"/>
        </w:rPr>
        <w:t>Р</w:t>
      </w:r>
      <w:proofErr w:type="gramEnd"/>
      <w:r w:rsidRPr="00422AB2">
        <w:rPr>
          <w:b/>
          <w:szCs w:val="28"/>
        </w:rPr>
        <w:t xml:space="preserve"> А С П О Р Я Ж Е Н И Е</w:t>
      </w:r>
      <w:r>
        <w:rPr>
          <w:b/>
          <w:szCs w:val="28"/>
        </w:rPr>
        <w:t xml:space="preserve"> </w:t>
      </w:r>
    </w:p>
    <w:p w:rsidR="002A2D47" w:rsidRPr="00422AB2" w:rsidRDefault="002A2D47" w:rsidP="002A2D47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2A2D47" w:rsidRPr="00422AB2" w:rsidRDefault="002A2D47" w:rsidP="002A2D47">
      <w:pPr>
        <w:tabs>
          <w:tab w:val="left" w:pos="709"/>
          <w:tab w:val="left" w:pos="6360"/>
          <w:tab w:val="left" w:pos="7292"/>
        </w:tabs>
        <w:jc w:val="center"/>
        <w:rPr>
          <w:szCs w:val="28"/>
        </w:rPr>
      </w:pPr>
    </w:p>
    <w:p w:rsidR="002A2D47" w:rsidRPr="00422AB2" w:rsidRDefault="001E4457" w:rsidP="002A2D47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20</w:t>
      </w:r>
      <w:r w:rsidR="002A2D47">
        <w:rPr>
          <w:szCs w:val="28"/>
        </w:rPr>
        <w:t>.02.2020</w:t>
      </w:r>
      <w:r w:rsidR="002A2D47" w:rsidRPr="00422AB2">
        <w:rPr>
          <w:szCs w:val="28"/>
        </w:rPr>
        <w:t xml:space="preserve">               </w:t>
      </w:r>
      <w:r w:rsidR="002A2D47">
        <w:rPr>
          <w:szCs w:val="28"/>
        </w:rPr>
        <w:t xml:space="preserve">         </w:t>
      </w:r>
      <w:r w:rsidR="002A2D47" w:rsidRPr="00422AB2">
        <w:rPr>
          <w:szCs w:val="28"/>
        </w:rPr>
        <w:t xml:space="preserve">                        </w:t>
      </w:r>
      <w:r w:rsidR="002A2D47">
        <w:rPr>
          <w:szCs w:val="28"/>
        </w:rPr>
        <w:t xml:space="preserve">             </w:t>
      </w:r>
      <w:r w:rsidR="002A2D47">
        <w:rPr>
          <w:szCs w:val="28"/>
        </w:rPr>
        <w:tab/>
      </w:r>
      <w:r w:rsidR="002A2D47">
        <w:rPr>
          <w:szCs w:val="28"/>
        </w:rPr>
        <w:tab/>
      </w:r>
      <w:r w:rsidR="002A2D47">
        <w:rPr>
          <w:szCs w:val="28"/>
        </w:rPr>
        <w:tab/>
        <w:t xml:space="preserve">  </w:t>
      </w:r>
      <w:r>
        <w:rPr>
          <w:szCs w:val="28"/>
        </w:rPr>
        <w:t xml:space="preserve"> № 4</w:t>
      </w:r>
      <w:r w:rsidR="002A2D47" w:rsidRPr="007808AF">
        <w:rPr>
          <w:szCs w:val="28"/>
        </w:rPr>
        <w:t>-р</w:t>
      </w:r>
    </w:p>
    <w:p w:rsidR="002A2D47" w:rsidRDefault="002A2D47" w:rsidP="002A2D47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 w:rsidRPr="00422AB2">
        <w:rPr>
          <w:szCs w:val="28"/>
        </w:rPr>
        <w:t>с</w:t>
      </w:r>
      <w:proofErr w:type="gramEnd"/>
      <w:r w:rsidRPr="00422AB2">
        <w:rPr>
          <w:szCs w:val="28"/>
        </w:rPr>
        <w:t xml:space="preserve">. </w:t>
      </w:r>
      <w:r>
        <w:rPr>
          <w:szCs w:val="28"/>
        </w:rPr>
        <w:t>Владимировка</w:t>
      </w:r>
    </w:p>
    <w:p w:rsidR="002A2D47" w:rsidRDefault="002A2D47" w:rsidP="002A2D47">
      <w:pPr>
        <w:ind w:firstLine="627"/>
        <w:jc w:val="both"/>
        <w:rPr>
          <w:szCs w:val="28"/>
        </w:rPr>
      </w:pPr>
    </w:p>
    <w:p w:rsidR="002A2D47" w:rsidRDefault="002A2D47" w:rsidP="002A2D47">
      <w:pPr>
        <w:ind w:firstLine="627"/>
        <w:jc w:val="center"/>
        <w:rPr>
          <w:szCs w:val="28"/>
        </w:rPr>
      </w:pPr>
      <w:r w:rsidRPr="005512F6">
        <w:rPr>
          <w:szCs w:val="28"/>
        </w:rPr>
        <w:t xml:space="preserve">Об утверждении Порядка </w:t>
      </w:r>
      <w:r w:rsidRPr="00156DAD">
        <w:rPr>
          <w:szCs w:val="28"/>
        </w:rPr>
        <w:t xml:space="preserve"> составления и ведения бюджетной </w:t>
      </w:r>
      <w:proofErr w:type="gramStart"/>
      <w:r w:rsidRPr="00156DAD">
        <w:rPr>
          <w:szCs w:val="28"/>
        </w:rPr>
        <w:t xml:space="preserve">росписи главного распорядителя  средств  бюджета </w:t>
      </w:r>
      <w:r>
        <w:rPr>
          <w:szCs w:val="28"/>
        </w:rPr>
        <w:t>Чапаевского сельсовета</w:t>
      </w:r>
      <w:proofErr w:type="gramEnd"/>
    </w:p>
    <w:p w:rsidR="002A2D47" w:rsidRPr="00793893" w:rsidRDefault="002A2D47" w:rsidP="002A2D47">
      <w:pPr>
        <w:ind w:firstLine="627"/>
        <w:jc w:val="both"/>
        <w:rPr>
          <w:szCs w:val="28"/>
        </w:rPr>
      </w:pPr>
    </w:p>
    <w:p w:rsidR="002A2D47" w:rsidRDefault="002A2D47" w:rsidP="002A2D47">
      <w:pPr>
        <w:ind w:firstLine="708"/>
        <w:jc w:val="both"/>
        <w:rPr>
          <w:b/>
          <w:szCs w:val="28"/>
          <w:lang w:eastAsia="ar-SA"/>
        </w:rPr>
      </w:pPr>
      <w:r>
        <w:rPr>
          <w:szCs w:val="28"/>
        </w:rPr>
        <w:t>В соответствии со статьей 219.1 Бюджетного кодекса Российской Федерации приказываю:</w:t>
      </w:r>
    </w:p>
    <w:p w:rsidR="002A2D47" w:rsidRDefault="002A2D47" w:rsidP="002A2D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contextualSpacing/>
        <w:jc w:val="both"/>
        <w:rPr>
          <w:sz w:val="24"/>
          <w:szCs w:val="24"/>
          <w:lang w:eastAsia="ru-RU"/>
        </w:rPr>
      </w:pPr>
      <w:r>
        <w:rPr>
          <w:szCs w:val="28"/>
        </w:rPr>
        <w:t xml:space="preserve">Утвердить Порядок составления и ведения бюджетной </w:t>
      </w:r>
      <w:proofErr w:type="gramStart"/>
      <w:r>
        <w:rPr>
          <w:szCs w:val="28"/>
        </w:rPr>
        <w:t>росписи главного распорядителя средств   бюджета Чапаевского сельсовета</w:t>
      </w:r>
      <w:proofErr w:type="gramEnd"/>
      <w:r>
        <w:rPr>
          <w:szCs w:val="28"/>
        </w:rPr>
        <w:t xml:space="preserve">   согласно приложению к настоящему распоряжению.</w:t>
      </w:r>
    </w:p>
    <w:p w:rsidR="002A2D47" w:rsidRPr="00921C2F" w:rsidRDefault="002A2D47" w:rsidP="002A2D4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</w:t>
      </w:r>
      <w:r w:rsidRPr="00EB1FDB">
        <w:rPr>
          <w:sz w:val="28"/>
          <w:szCs w:val="28"/>
        </w:rPr>
        <w:t xml:space="preserve"> и </w:t>
      </w:r>
      <w:r>
        <w:rPr>
          <w:sz w:val="28"/>
          <w:szCs w:val="28"/>
        </w:rPr>
        <w:t>применяется при</w:t>
      </w:r>
      <w:r w:rsidRPr="00EB1FDB">
        <w:rPr>
          <w:sz w:val="28"/>
          <w:szCs w:val="28"/>
        </w:rPr>
        <w:t xml:space="preserve"> составления  бюджетной </w:t>
      </w:r>
      <w:proofErr w:type="gramStart"/>
      <w:r w:rsidRPr="00EB1FDB">
        <w:rPr>
          <w:sz w:val="28"/>
          <w:szCs w:val="28"/>
        </w:rPr>
        <w:t xml:space="preserve">росписи </w:t>
      </w:r>
      <w:r>
        <w:rPr>
          <w:sz w:val="28"/>
          <w:szCs w:val="28"/>
        </w:rPr>
        <w:t xml:space="preserve">главного распорядителя средств </w:t>
      </w:r>
      <w:r w:rsidRPr="00EB1FD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Чапаевского сельсовета</w:t>
      </w:r>
      <w:proofErr w:type="gramEnd"/>
      <w:r w:rsidRPr="00EB1FDB">
        <w:rPr>
          <w:sz w:val="28"/>
          <w:szCs w:val="28"/>
        </w:rPr>
        <w:t xml:space="preserve">  </w:t>
      </w:r>
      <w:r w:rsidRPr="00CD0338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CD03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921C2F">
        <w:rPr>
          <w:sz w:val="28"/>
          <w:szCs w:val="28"/>
        </w:rPr>
        <w:t>.</w:t>
      </w:r>
    </w:p>
    <w:p w:rsidR="002A2D47" w:rsidRDefault="002A2D47" w:rsidP="002A2D4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15661">
        <w:rPr>
          <w:sz w:val="28"/>
          <w:szCs w:val="28"/>
        </w:rPr>
        <w:t>Контроль за</w:t>
      </w:r>
      <w:proofErr w:type="gramEnd"/>
      <w:r w:rsidRPr="0071566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715661">
        <w:rPr>
          <w:sz w:val="28"/>
          <w:szCs w:val="28"/>
        </w:rPr>
        <w:t xml:space="preserve"> оставляю за собой.</w:t>
      </w:r>
    </w:p>
    <w:p w:rsidR="002A2D47" w:rsidRPr="00715661" w:rsidRDefault="002A2D47" w:rsidP="002A2D4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71566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после</w:t>
      </w:r>
      <w:r w:rsidRPr="00715661">
        <w:rPr>
          <w:sz w:val="28"/>
          <w:szCs w:val="28"/>
        </w:rPr>
        <w:t xml:space="preserve"> дня его подписания и 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715661">
        <w:rPr>
          <w:sz w:val="28"/>
          <w:szCs w:val="28"/>
        </w:rPr>
        <w:t xml:space="preserve"> года.</w:t>
      </w:r>
    </w:p>
    <w:p w:rsidR="002A2D47" w:rsidRDefault="002A2D47" w:rsidP="002A2D47">
      <w:pPr>
        <w:jc w:val="both"/>
        <w:rPr>
          <w:szCs w:val="28"/>
        </w:rPr>
      </w:pPr>
    </w:p>
    <w:p w:rsidR="002A2D47" w:rsidRDefault="002A2D47" w:rsidP="002A2D47">
      <w:pPr>
        <w:jc w:val="both"/>
        <w:rPr>
          <w:szCs w:val="28"/>
        </w:rPr>
      </w:pPr>
    </w:p>
    <w:tbl>
      <w:tblPr>
        <w:tblW w:w="8931" w:type="dxa"/>
        <w:tblInd w:w="675" w:type="dxa"/>
        <w:tblLook w:val="0000"/>
      </w:tblPr>
      <w:tblGrid>
        <w:gridCol w:w="5670"/>
        <w:gridCol w:w="3261"/>
      </w:tblGrid>
      <w:tr w:rsidR="002A2D47" w:rsidRPr="00422AB2" w:rsidTr="009217D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47" w:rsidRPr="00422AB2" w:rsidRDefault="002A2D47" w:rsidP="009217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422A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2A2D47" w:rsidRPr="00422AB2" w:rsidRDefault="002A2D47" w:rsidP="009217D0">
            <w:pPr>
              <w:rPr>
                <w:szCs w:val="28"/>
              </w:rPr>
            </w:pPr>
            <w:r>
              <w:rPr>
                <w:szCs w:val="28"/>
              </w:rPr>
              <w:t xml:space="preserve">Чапаевский </w:t>
            </w:r>
            <w:r w:rsidRPr="00422AB2">
              <w:rPr>
                <w:szCs w:val="28"/>
              </w:rPr>
              <w:t>сельсовет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47" w:rsidRPr="00422AB2" w:rsidRDefault="002A2D47" w:rsidP="002A2D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2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М.Ш.Ишембетов</w:t>
            </w:r>
            <w:proofErr w:type="spellEnd"/>
          </w:p>
        </w:tc>
      </w:tr>
      <w:tr w:rsidR="002A2D47" w:rsidRPr="00422AB2" w:rsidTr="009217D0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47" w:rsidRPr="00422AB2" w:rsidRDefault="002A2D47" w:rsidP="009217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Default="002A2D47" w:rsidP="009217D0">
            <w:pPr>
              <w:rPr>
                <w:szCs w:val="28"/>
              </w:rPr>
            </w:pPr>
          </w:p>
          <w:p w:rsidR="002A2D47" w:rsidRPr="00422AB2" w:rsidRDefault="002A2D47" w:rsidP="009217D0">
            <w:pPr>
              <w:rPr>
                <w:szCs w:val="28"/>
              </w:rPr>
            </w:pPr>
            <w:r w:rsidRPr="00422AB2">
              <w:rPr>
                <w:szCs w:val="28"/>
              </w:rPr>
              <w:t xml:space="preserve">Разослано: </w:t>
            </w:r>
            <w:proofErr w:type="spellStart"/>
            <w:r w:rsidRPr="00422AB2">
              <w:rPr>
                <w:szCs w:val="28"/>
              </w:rPr>
              <w:t>райадминистрации</w:t>
            </w:r>
            <w:proofErr w:type="spellEnd"/>
            <w:r w:rsidRPr="00422AB2">
              <w:rPr>
                <w:szCs w:val="28"/>
              </w:rPr>
              <w:t xml:space="preserve">, </w:t>
            </w:r>
            <w:proofErr w:type="spellStart"/>
            <w:r w:rsidRPr="00422AB2">
              <w:rPr>
                <w:szCs w:val="28"/>
              </w:rPr>
              <w:t>райпрокурору</w:t>
            </w:r>
            <w:proofErr w:type="spellEnd"/>
            <w:r w:rsidRPr="00422AB2">
              <w:rPr>
                <w:szCs w:val="28"/>
              </w:rPr>
              <w:t>, в дело.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47" w:rsidRDefault="002A2D47" w:rsidP="009217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Default="009B5A67" w:rsidP="009B5A67">
            <w:pPr>
              <w:rPr>
                <w:lang w:eastAsia="ru-RU"/>
              </w:rPr>
            </w:pPr>
          </w:p>
          <w:p w:rsidR="009B5A67" w:rsidRPr="009B5A67" w:rsidRDefault="009B5A67" w:rsidP="009B5A67">
            <w:pPr>
              <w:rPr>
                <w:lang w:eastAsia="ru-RU"/>
              </w:rPr>
            </w:pPr>
          </w:p>
        </w:tc>
      </w:tr>
    </w:tbl>
    <w:p w:rsidR="009B5A67" w:rsidRDefault="009B5A67" w:rsidP="009B5A67">
      <w:pPr>
        <w:pStyle w:val="msonormalbullet2gif"/>
        <w:ind w:left="6379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 xml:space="preserve">Приложение </w:t>
      </w:r>
    </w:p>
    <w:p w:rsidR="009B5A67" w:rsidRDefault="009B5A67" w:rsidP="009B5A67">
      <w:pPr>
        <w:pStyle w:val="msonormalbullet2gif"/>
        <w:ind w:left="6379"/>
        <w:contextualSpacing/>
        <w:jc w:val="right"/>
        <w:outlineLvl w:val="0"/>
        <w:rPr>
          <w:rFonts w:cs="Arial"/>
        </w:rPr>
      </w:pPr>
      <w:r>
        <w:rPr>
          <w:rFonts w:cs="Arial"/>
        </w:rPr>
        <w:t xml:space="preserve">к распоряжению </w:t>
      </w:r>
    </w:p>
    <w:p w:rsidR="009B5A67" w:rsidRDefault="001E4457" w:rsidP="009B5A67">
      <w:pPr>
        <w:pStyle w:val="msonormalbullet2gif"/>
        <w:ind w:left="6379"/>
        <w:contextualSpacing/>
        <w:jc w:val="right"/>
        <w:rPr>
          <w:rFonts w:cs="Arial"/>
          <w:sz w:val="28"/>
          <w:szCs w:val="28"/>
        </w:rPr>
      </w:pPr>
      <w:r>
        <w:rPr>
          <w:rFonts w:cs="Arial"/>
        </w:rPr>
        <w:t>от  20.02.2020г  № 4</w:t>
      </w:r>
      <w:r w:rsidR="009B5A67">
        <w:rPr>
          <w:rFonts w:cs="Arial"/>
        </w:rPr>
        <w:t xml:space="preserve">-р </w:t>
      </w:r>
    </w:p>
    <w:p w:rsidR="009B5A67" w:rsidRDefault="009B5A67" w:rsidP="009B5A6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Порядок</w:t>
      </w:r>
    </w:p>
    <w:p w:rsidR="009B5A67" w:rsidRDefault="009B5A67" w:rsidP="009B5A6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составления и ведения бюджетной </w:t>
      </w:r>
      <w:proofErr w:type="gramStart"/>
      <w:r>
        <w:rPr>
          <w:b w:val="0"/>
        </w:rPr>
        <w:t>росписи главного распорядителя средств  бюджета Чапаевского сельсовета</w:t>
      </w:r>
      <w:proofErr w:type="gramEnd"/>
      <w:r>
        <w:rPr>
          <w:b w:val="0"/>
        </w:rPr>
        <w:t xml:space="preserve"> </w:t>
      </w:r>
    </w:p>
    <w:p w:rsidR="009B5A67" w:rsidRDefault="009B5A67" w:rsidP="009B5A67">
      <w:pPr>
        <w:jc w:val="center"/>
        <w:outlineLvl w:val="0"/>
        <w:rPr>
          <w:rFonts w:cs="Arial"/>
          <w:szCs w:val="28"/>
        </w:rPr>
      </w:pPr>
    </w:p>
    <w:p w:rsidR="009B5A67" w:rsidRDefault="009B5A67" w:rsidP="009B5A67">
      <w:pPr>
        <w:jc w:val="center"/>
        <w:outlineLvl w:val="0"/>
        <w:rPr>
          <w:szCs w:val="28"/>
        </w:rPr>
      </w:pPr>
    </w:p>
    <w:p w:rsidR="009B5A67" w:rsidRDefault="009B5A67" w:rsidP="009B5A6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Настоящий Порядок разработан в соответствии с Бюджетным кодексом Российской Федерации и определяет правила составления, утверждения и ведения бюджетной росписи главного распорядителя средств бюджета Чапаевского сельсовета  (далее – бюджетная роспись) и внесения в нее изменений.</w:t>
      </w:r>
    </w:p>
    <w:p w:rsidR="009B5A67" w:rsidRDefault="009B5A67" w:rsidP="009B5A67">
      <w:pPr>
        <w:ind w:firstLine="709"/>
        <w:jc w:val="center"/>
        <w:outlineLvl w:val="0"/>
        <w:rPr>
          <w:szCs w:val="28"/>
        </w:rPr>
      </w:pPr>
    </w:p>
    <w:p w:rsidR="009B5A67" w:rsidRDefault="009B5A67" w:rsidP="009B5A67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1. Состав бюджетной росписи,</w:t>
      </w:r>
    </w:p>
    <w:p w:rsidR="009B5A67" w:rsidRDefault="009B5A67" w:rsidP="009B5A67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порядок ее составления и утверждения</w:t>
      </w:r>
    </w:p>
    <w:p w:rsidR="009B5A67" w:rsidRDefault="009B5A67" w:rsidP="009B5A67">
      <w:pPr>
        <w:ind w:firstLine="709"/>
        <w:jc w:val="center"/>
        <w:outlineLvl w:val="1"/>
        <w:rPr>
          <w:szCs w:val="28"/>
        </w:rPr>
      </w:pP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1.1. </w:t>
      </w:r>
      <w:r>
        <w:rPr>
          <w:rFonts w:ascii="Times New Roman CYR" w:hAnsi="Times New Roman CYR" w:cs="Times New Roman CYR"/>
          <w:szCs w:val="28"/>
        </w:rPr>
        <w:t xml:space="preserve">Бюджетная роспись – документ, который составляется и ведется главным распорядителем бюджетных средств Чапаевского сельсовета  (далее – главный распорядитель) в соответствии с настоящим Положением в целях организации исполнения бюджета по расходам бюджета Чапаевского сельсовета (далее </w:t>
      </w:r>
      <w:proofErr w:type="gramStart"/>
      <w:r>
        <w:rPr>
          <w:rFonts w:ascii="Times New Roman CYR" w:hAnsi="Times New Roman CYR" w:cs="Times New Roman CYR"/>
          <w:szCs w:val="28"/>
        </w:rPr>
        <w:t>-б</w:t>
      </w:r>
      <w:proofErr w:type="gramEnd"/>
      <w:r>
        <w:rPr>
          <w:rFonts w:ascii="Times New Roman CYR" w:hAnsi="Times New Roman CYR" w:cs="Times New Roman CYR"/>
          <w:szCs w:val="28"/>
        </w:rPr>
        <w:t xml:space="preserve">юджета сельсовета). Бюджетная роспись составляется </w:t>
      </w:r>
      <w:r w:rsidRPr="00B5200D">
        <w:rPr>
          <w:color w:val="000000"/>
          <w:szCs w:val="28"/>
        </w:rPr>
        <w:t>на 3 года –</w:t>
      </w:r>
      <w:r>
        <w:rPr>
          <w:color w:val="000000"/>
          <w:szCs w:val="28"/>
        </w:rPr>
        <w:t xml:space="preserve"> </w:t>
      </w:r>
      <w:r w:rsidRPr="00B5200D">
        <w:rPr>
          <w:color w:val="000000"/>
          <w:szCs w:val="28"/>
        </w:rPr>
        <w:t>текущий финансовый год и на 2 года планового периода.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  Бюджетная роспись главного распорядителя составляется в соответствии с бюджетными ассигнованиями, утвержденными сводной бюджетной росписью, являются одновременно лимитами бюджетных обязательств. 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 Утверждение бюджетной росписи и внесение изменений в нее осуществляется главным распорядителем.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 Изменение показателей бюджетной росписи по расходам главного распорядителя, утвержденной  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1.5.  Бюджетная роспись в аналитических  целях составляется главным распорядителем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группам, подгруппам и элементам видов расходов;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643F6">
        <w:rPr>
          <w:rFonts w:ascii="Times New Roman CYR" w:hAnsi="Times New Roman CYR" w:cs="Times New Roman CYR"/>
          <w:szCs w:val="28"/>
        </w:rPr>
        <w:t>Кодам статей (подстатей) соответствующих групп (статей) классификации операций сектора государственного управления;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9B5A67" w:rsidRDefault="009B5A67" w:rsidP="009B5A67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Муниципальным </w:t>
      </w:r>
      <w:proofErr w:type="gramStart"/>
      <w:r>
        <w:rPr>
          <w:rFonts w:ascii="Times New Roman CYR" w:hAnsi="Times New Roman CYR" w:cs="Times New Roman CYR"/>
          <w:szCs w:val="28"/>
        </w:rPr>
        <w:t>учреждениям</w:t>
      </w:r>
      <w:proofErr w:type="gramEnd"/>
      <w:r>
        <w:rPr>
          <w:rFonts w:ascii="Times New Roman CYR" w:hAnsi="Times New Roman CYR" w:cs="Times New Roman CYR"/>
          <w:szCs w:val="28"/>
        </w:rPr>
        <w:t xml:space="preserve"> получающим субсидии в соответствии со статьей 78.1 Бюджетного кодекса Российской Федерации;</w:t>
      </w:r>
    </w:p>
    <w:p w:rsidR="009B5A67" w:rsidRDefault="009B5A67" w:rsidP="009B5A67">
      <w:pPr>
        <w:tabs>
          <w:tab w:val="left" w:pos="709"/>
          <w:tab w:val="left" w:pos="851"/>
        </w:tabs>
        <w:ind w:firstLine="709"/>
        <w:jc w:val="both"/>
        <w:outlineLvl w:val="1"/>
        <w:rPr>
          <w:rFonts w:cs="Arial"/>
          <w:szCs w:val="28"/>
        </w:rPr>
      </w:pPr>
      <w:r>
        <w:rPr>
          <w:szCs w:val="28"/>
        </w:rPr>
        <w:t xml:space="preserve">1.6.  Бюджетная    роспись составляется по форме согласно </w:t>
      </w:r>
      <w:r w:rsidRPr="00771616">
        <w:rPr>
          <w:szCs w:val="28"/>
        </w:rPr>
        <w:t xml:space="preserve">приложению </w:t>
      </w:r>
      <w:r>
        <w:rPr>
          <w:szCs w:val="28"/>
        </w:rPr>
        <w:t xml:space="preserve">1, 2 к настоящему Порядку и утверждается соответствующим главным распорядителем в течение 14 рабочих дней после доведения до него показателей сводной бюджетной росписи (лимитов бюджетных обязательств) администрацией </w:t>
      </w:r>
      <w:proofErr w:type="spellStart"/>
      <w:r>
        <w:rPr>
          <w:szCs w:val="28"/>
        </w:rPr>
        <w:t>Чапаевсого</w:t>
      </w:r>
      <w:proofErr w:type="spellEnd"/>
      <w:r>
        <w:rPr>
          <w:szCs w:val="28"/>
        </w:rPr>
        <w:t xml:space="preserve"> сельсовета (далее - администрация).</w:t>
      </w:r>
    </w:p>
    <w:p w:rsidR="009B5A67" w:rsidRDefault="009B5A67" w:rsidP="009B5A6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Составление и ведение бюджетной росписи осуществляется главным распорядителем с использованием применяемого программного продукта, </w:t>
      </w:r>
      <w:r>
        <w:rPr>
          <w:rFonts w:ascii="Times New Roman CYR" w:hAnsi="Times New Roman CYR" w:cs="Times New Roman CYR"/>
          <w:szCs w:val="28"/>
        </w:rPr>
        <w:t>распечатывается по состоянию на последний день каждого квартала и подшивается в соответствующее дело.</w:t>
      </w:r>
    </w:p>
    <w:p w:rsidR="009B5A67" w:rsidRDefault="009B5A67" w:rsidP="009B5A67">
      <w:pPr>
        <w:ind w:firstLine="709"/>
        <w:jc w:val="center"/>
        <w:rPr>
          <w:szCs w:val="28"/>
        </w:rPr>
      </w:pPr>
    </w:p>
    <w:p w:rsidR="009B5A67" w:rsidRPr="005643F6" w:rsidRDefault="009B5A67" w:rsidP="009B5A67">
      <w:pPr>
        <w:ind w:firstLine="709"/>
        <w:jc w:val="center"/>
        <w:outlineLvl w:val="1"/>
        <w:rPr>
          <w:szCs w:val="28"/>
        </w:rPr>
      </w:pPr>
      <w:r w:rsidRPr="005643F6">
        <w:rPr>
          <w:szCs w:val="28"/>
        </w:rPr>
        <w:t xml:space="preserve">2. </w:t>
      </w:r>
      <w:proofErr w:type="gramStart"/>
      <w:r w:rsidRPr="005643F6">
        <w:rPr>
          <w:szCs w:val="28"/>
        </w:rPr>
        <w:t xml:space="preserve">Доведение показателей бюджетной росписи (лимитов </w:t>
      </w:r>
      <w:proofErr w:type="gramEnd"/>
    </w:p>
    <w:p w:rsidR="009B5A67" w:rsidRPr="005643F6" w:rsidRDefault="009B5A67" w:rsidP="009B5A67">
      <w:pPr>
        <w:ind w:firstLine="709"/>
        <w:jc w:val="center"/>
        <w:outlineLvl w:val="1"/>
        <w:rPr>
          <w:szCs w:val="28"/>
        </w:rPr>
      </w:pPr>
      <w:r w:rsidRPr="005643F6">
        <w:rPr>
          <w:szCs w:val="28"/>
        </w:rPr>
        <w:t xml:space="preserve">бюджетных обязательств) до получателей средств бюджета сельсовета, подведомственных главному распорядителю </w:t>
      </w:r>
    </w:p>
    <w:p w:rsidR="009B5A67" w:rsidRPr="005643F6" w:rsidRDefault="009B5A67" w:rsidP="009B5A67">
      <w:pPr>
        <w:ind w:firstLine="709"/>
        <w:jc w:val="both"/>
        <w:outlineLvl w:val="1"/>
        <w:rPr>
          <w:szCs w:val="28"/>
        </w:rPr>
      </w:pPr>
    </w:p>
    <w:p w:rsidR="009B5A67" w:rsidRPr="005643F6" w:rsidRDefault="009B5A67" w:rsidP="009B5A67">
      <w:pPr>
        <w:autoSpaceDE w:val="0"/>
        <w:autoSpaceDN w:val="0"/>
        <w:adjustRightInd w:val="0"/>
        <w:ind w:firstLine="709"/>
        <w:jc w:val="both"/>
      </w:pPr>
      <w:r w:rsidRPr="005643F6">
        <w:rPr>
          <w:szCs w:val="28"/>
        </w:rPr>
        <w:t xml:space="preserve">2.1. </w:t>
      </w:r>
      <w:proofErr w:type="gramStart"/>
      <w:r w:rsidRPr="005643F6">
        <w:rPr>
          <w:szCs w:val="28"/>
        </w:rPr>
        <w:t xml:space="preserve">В течение 1-го рабочего дня со дня утверждения сводной бюджетной росписи главных распорядителей бюджетных средств доводится выписка из сводной бюджетной росписи расходов бюджета сельсовета  в форме уведомления </w:t>
      </w:r>
      <w:r w:rsidRPr="005643F6">
        <w:t xml:space="preserve">о бюджетных ассигнованиях (лимитах бюджетных обязательств) по расходам бюджета поселения </w:t>
      </w:r>
      <w:r w:rsidRPr="005643F6">
        <w:rPr>
          <w:szCs w:val="28"/>
        </w:rPr>
        <w:t>на текущий финансовый год и плановый период по форме согласно приложению 3 настоящего Порядка.</w:t>
      </w:r>
      <w:proofErr w:type="gramEnd"/>
    </w:p>
    <w:p w:rsidR="009B5A67" w:rsidRPr="005643F6" w:rsidRDefault="009B5A67" w:rsidP="009B5A67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>2.2. Бюджетные ассигнования (лимиты бюджетных обязательств) доводятся главным распорядителем до получателей средств бюджета поселения  в течение 2-х рабочих дней уведомлением по форме согласно приложению 4 к настоящему Порядку.</w:t>
      </w:r>
    </w:p>
    <w:p w:rsidR="009B5A67" w:rsidRPr="00350FE9" w:rsidRDefault="009B5A67" w:rsidP="009B5A67">
      <w:pPr>
        <w:pStyle w:val="msonormalbullet2gif"/>
        <w:spacing w:before="0" w:beforeAutospacing="0" w:after="0" w:afterAutospacing="0"/>
        <w:ind w:firstLine="709"/>
        <w:jc w:val="both"/>
        <w:outlineLvl w:val="1"/>
        <w:rPr>
          <w:rFonts w:cs="Arial"/>
          <w:sz w:val="28"/>
          <w:szCs w:val="28"/>
        </w:rPr>
      </w:pPr>
      <w:r w:rsidRPr="005643F6">
        <w:rPr>
          <w:rFonts w:ascii="Times New Roman CYR" w:hAnsi="Times New Roman CYR" w:cs="Times New Roman CYR"/>
          <w:sz w:val="28"/>
          <w:szCs w:val="28"/>
        </w:rPr>
        <w:t>2.3. Г</w:t>
      </w:r>
      <w:r w:rsidRPr="005643F6">
        <w:rPr>
          <w:sz w:val="28"/>
          <w:szCs w:val="28"/>
        </w:rPr>
        <w:t>лавные распорядители осуществляют заполнение бюджетной сметы в электронном виде и  несут ответственность за сопоставимость показателей бюджетной сметы с показателями предложений по распределению бюджетных ассигнований (лимитов бюджетных обязательств).</w:t>
      </w:r>
    </w:p>
    <w:p w:rsidR="009B5A67" w:rsidRPr="00350FE9" w:rsidRDefault="009B5A67" w:rsidP="009B5A67">
      <w:pPr>
        <w:ind w:firstLine="709"/>
        <w:jc w:val="both"/>
        <w:outlineLvl w:val="1"/>
        <w:rPr>
          <w:szCs w:val="28"/>
        </w:rPr>
      </w:pPr>
    </w:p>
    <w:p w:rsidR="009B5A67" w:rsidRDefault="009B5A67" w:rsidP="009B5A67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3. Ведение бюджетной росписи, внесение изменений в показатели бюджетной росписи (лимитов бюджетных обязательств)</w:t>
      </w:r>
    </w:p>
    <w:p w:rsidR="009B5A67" w:rsidRDefault="009B5A67" w:rsidP="009B5A67">
      <w:pPr>
        <w:ind w:firstLine="709"/>
        <w:jc w:val="center"/>
        <w:outlineLvl w:val="1"/>
        <w:rPr>
          <w:szCs w:val="28"/>
        </w:rPr>
      </w:pPr>
    </w:p>
    <w:p w:rsidR="009B5A67" w:rsidRDefault="009B5A67" w:rsidP="009B5A6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3.1. В ходе исполнения бюджета поселения  в бюджетную роспись (ЛБО) главного распорядителя могут вноситься изменения:</w:t>
      </w:r>
    </w:p>
    <w:p w:rsidR="009B5A67" w:rsidRPr="005643F6" w:rsidRDefault="009B5A67" w:rsidP="009B5A6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3.1.1. </w:t>
      </w:r>
      <w:r w:rsidRPr="005643F6">
        <w:rPr>
          <w:szCs w:val="28"/>
        </w:rPr>
        <w:t>На основании письменных обращений получателей бюджетных средств по форме согласно приложению 5 к настоящему Порядку главным распорядителем могут вноситься изменения в бюджетную роспись и ЛБО в случаях:</w:t>
      </w:r>
    </w:p>
    <w:p w:rsidR="009B5A67" w:rsidRDefault="009B5A67" w:rsidP="009B5A67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>- перераспределения</w:t>
      </w:r>
      <w:r>
        <w:rPr>
          <w:szCs w:val="28"/>
        </w:rPr>
        <w:t xml:space="preserve"> бюджетных ассигнований (лимитов бюджетных обязательств) по кодам классификации операций сектора государственного управления в пределах одного раздела, подраздела, целевой статьи, вида расходов и в пределах ассигнований (ЛБО), предусмотренных получателю бюджетных средств;</w:t>
      </w:r>
    </w:p>
    <w:p w:rsidR="009B5A67" w:rsidRDefault="009B5A67" w:rsidP="009B5A67">
      <w:pPr>
        <w:ind w:firstLine="709"/>
        <w:jc w:val="both"/>
        <w:outlineLvl w:val="1"/>
        <w:rPr>
          <w:b/>
          <w:sz w:val="30"/>
          <w:szCs w:val="20"/>
        </w:rPr>
      </w:pPr>
      <w:r>
        <w:rPr>
          <w:szCs w:val="28"/>
        </w:rPr>
        <w:t>- перераспределения бюджетных ассигнований (ЛБО) между получателями бюджетных средств, подведомственными главному распорядителю, по кодам классификации операций сектора государственного управления в пределах одного раздела, подраздела, целевой статьи и вида расходов в размере, не превышающем 5 процентов ассигнований, предусмотренных получателю бюджетных средств, подведомственному главному распорядителю</w:t>
      </w:r>
      <w:r>
        <w:rPr>
          <w:b/>
          <w:sz w:val="30"/>
        </w:rPr>
        <w:t>.</w:t>
      </w:r>
    </w:p>
    <w:p w:rsidR="009B5A67" w:rsidRDefault="009B5A67" w:rsidP="009B5A6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3.1.2. На основании внесения изменений в сводную бюджетную роспись, в данном случае изменения в бюджетную роспись (ЛБО) вносятся в соответствии с Порядком составления и ведения сводной бюджетной росписи бюджета  района по форме согласно приложению 6. </w:t>
      </w:r>
    </w:p>
    <w:p w:rsidR="009B5A67" w:rsidRDefault="009B5A67" w:rsidP="009B5A67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 xml:space="preserve">3.2. </w:t>
      </w:r>
      <w:proofErr w:type="gramStart"/>
      <w:r w:rsidRPr="005643F6">
        <w:rPr>
          <w:szCs w:val="28"/>
        </w:rPr>
        <w:t>Главный распорядитель, являющийся органом, осуществляющим функции и полномочия учредителя бюджетного учреждения, получающего субсидии в соответствии со статьей 78.1 Бюджетного кодекса Российской Федерации, или автономного учреждения, в связи с внесением изменений в муниципальные задания на оказание муниципальных услуг (выполнение работ) указанным  бюджетным или автономным учреждениям, повлекшим изменения финансового обеспечения выполнения муниципальных заданий, может вносить изменения в показатели бюджетной росписи (ЛБО) по</w:t>
      </w:r>
      <w:proofErr w:type="gramEnd"/>
      <w:r w:rsidRPr="005643F6">
        <w:rPr>
          <w:szCs w:val="28"/>
        </w:rPr>
        <w:t xml:space="preserve"> указанным учреждениям в пределах одного раздела, подраздела, целевой статьи и вида расходов.</w:t>
      </w:r>
    </w:p>
    <w:p w:rsidR="009B5A67" w:rsidRPr="005643F6" w:rsidRDefault="009B5A67" w:rsidP="009B5A67">
      <w:pPr>
        <w:pStyle w:val="msonormalbullet2gi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>3.3. Изменения бюджетной росписи бюджетных ассигнований (ЛБО) по расходам бюджета готовятся и передаются на утверждение главе, после чего направляются на рассмотрение на бумажном носителе и электронном виде с использованием применяемого программного продукта.</w:t>
      </w:r>
    </w:p>
    <w:p w:rsidR="009B5A67" w:rsidRPr="005643F6" w:rsidRDefault="009B5A67" w:rsidP="009B5A67">
      <w:pPr>
        <w:pStyle w:val="msonormalbullet2gif"/>
        <w:spacing w:before="0" w:beforeAutospacing="0" w:after="0" w:afterAutospacing="0"/>
        <w:ind w:firstLine="709"/>
        <w:jc w:val="both"/>
        <w:outlineLvl w:val="1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 xml:space="preserve">Главные распорядители в предлагаемых изменениях принимают письменное обязательство о недопущении образования кредиторской задолженности по уменьшаемым кодам бюджетной классификации расходов. </w:t>
      </w:r>
    </w:p>
    <w:p w:rsidR="009B5A67" w:rsidRPr="005643F6" w:rsidRDefault="009B5A67" w:rsidP="009B5A6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43F6">
        <w:rPr>
          <w:rFonts w:cs="Arial"/>
          <w:sz w:val="28"/>
          <w:szCs w:val="28"/>
        </w:rPr>
        <w:t>3.4. В</w:t>
      </w:r>
      <w:r w:rsidRPr="005643F6">
        <w:rPr>
          <w:rFonts w:ascii="Times New Roman CYR" w:hAnsi="Times New Roman CYR" w:cs="Times New Roman CYR"/>
          <w:sz w:val="28"/>
          <w:szCs w:val="28"/>
        </w:rPr>
        <w:t xml:space="preserve"> течение 5 рабочих дней осуществляется оформление уведомлений о внесении изменений для направления главным распорядителям. </w:t>
      </w:r>
    </w:p>
    <w:p w:rsidR="009B5A67" w:rsidRDefault="009B5A67" w:rsidP="009B5A67">
      <w:pPr>
        <w:pStyle w:val="msonormalbullet2gi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>3.5. Уведомления о внесении изменений  в бюджетную роспись (ЛБО)  согласовываются с главой.</w:t>
      </w:r>
    </w:p>
    <w:p w:rsidR="009B5A67" w:rsidRDefault="009B5A67" w:rsidP="009B5A67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9B5A67" w:rsidRDefault="009B5A67" w:rsidP="009B5A67">
      <w:pPr>
        <w:ind w:firstLine="709"/>
        <w:jc w:val="both"/>
        <w:rPr>
          <w:rFonts w:cs="Arial"/>
          <w:szCs w:val="28"/>
        </w:rPr>
        <w:sectPr w:rsidR="009B5A67" w:rsidSect="00CD4445">
          <w:pgSz w:w="11906" w:h="16838"/>
          <w:pgMar w:top="1843" w:right="851" w:bottom="397" w:left="1701" w:header="709" w:footer="709" w:gutter="0"/>
          <w:cols w:space="708"/>
          <w:docGrid w:linePitch="360"/>
        </w:sectPr>
      </w:pPr>
    </w:p>
    <w:p w:rsidR="009B5A67" w:rsidRDefault="009B5A67" w:rsidP="009B5A67">
      <w:pPr>
        <w:ind w:firstLine="709"/>
        <w:jc w:val="both"/>
        <w:rPr>
          <w:rFonts w:cs="Arial"/>
          <w:szCs w:val="28"/>
        </w:rPr>
      </w:pPr>
    </w:p>
    <w:tbl>
      <w:tblPr>
        <w:tblStyle w:val="aa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3260"/>
      </w:tblGrid>
      <w:tr w:rsidR="009B5A67" w:rsidTr="009217D0">
        <w:tc>
          <w:tcPr>
            <w:tcW w:w="10490" w:type="dxa"/>
          </w:tcPr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УТВЕРЖДАЮ:</w:t>
            </w:r>
          </w:p>
          <w:p w:rsidR="009B5A67" w:rsidRPr="00D063C0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  <w:u w:val="single"/>
              </w:rPr>
            </w:pPr>
            <w:r w:rsidRPr="00D063C0">
              <w:rPr>
                <w:rFonts w:cs="Arial"/>
                <w:sz w:val="20"/>
                <w:szCs w:val="20"/>
                <w:u w:val="single"/>
              </w:rPr>
              <w:t>Глава сельсовета (должность)</w:t>
            </w:r>
          </w:p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</w:p>
          <w:p w:rsidR="009B5A67" w:rsidRPr="00D063C0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063C0">
              <w:rPr>
                <w:rFonts w:cs="Arial"/>
                <w:sz w:val="20"/>
                <w:szCs w:val="20"/>
                <w:u w:val="single"/>
              </w:rPr>
              <w:t>Ишембетов</w:t>
            </w:r>
            <w:proofErr w:type="spellEnd"/>
            <w:r w:rsidRPr="00D063C0">
              <w:rPr>
                <w:rFonts w:cs="Arial"/>
                <w:sz w:val="20"/>
                <w:szCs w:val="20"/>
                <w:u w:val="single"/>
              </w:rPr>
              <w:t xml:space="preserve"> М.Ш. (ФИО руководителя)</w:t>
            </w:r>
          </w:p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«____» ______________ 20__г.                                                                 </w:t>
            </w:r>
          </w:p>
          <w:p w:rsidR="009B5A67" w:rsidRDefault="009B5A67" w:rsidP="009217D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9B5A67" w:rsidRDefault="009B5A67" w:rsidP="009217D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порядку составления и ведения бюджетной росписи 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главного распорядителя средств бюджета Чапаевского сельсовета</w:t>
            </w:r>
          </w:p>
        </w:tc>
      </w:tr>
    </w:tbl>
    <w:p w:rsidR="009B5A67" w:rsidRDefault="009B5A67" w:rsidP="009B5A67">
      <w:pPr>
        <w:pStyle w:val="msonormalbullet2gif"/>
        <w:ind w:left="9356"/>
        <w:contextualSpacing/>
        <w:outlineLvl w:val="1"/>
        <w:rPr>
          <w:rFonts w:cs="Arial"/>
        </w:rPr>
      </w:pP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(лимитов бюджетных обязательств) по расходам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Чапаевского сельсовета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/>
          <w:color w:val="000000"/>
          <w:sz w:val="28"/>
          <w:szCs w:val="28"/>
        </w:rPr>
        <w:t xml:space="preserve"> и на плановый период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9B5A67" w:rsidRPr="00D063C0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63C0">
        <w:rPr>
          <w:rFonts w:ascii="Times New Roman" w:hAnsi="Times New Roman" w:cs="Times New Roman"/>
          <w:color w:val="000000"/>
          <w:sz w:val="28"/>
          <w:szCs w:val="28"/>
          <w:u w:val="single"/>
        </w:rPr>
        <w:t>Чапаевский сельсовет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поселения</w:t>
      </w:r>
      <w:r w:rsidRPr="00B5200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B5A67" w:rsidRPr="000E1C00" w:rsidRDefault="009B5A67" w:rsidP="009B5A67">
      <w:pPr>
        <w:jc w:val="right"/>
        <w:rPr>
          <w:szCs w:val="28"/>
        </w:rPr>
      </w:pPr>
      <w:r>
        <w:rPr>
          <w:szCs w:val="28"/>
        </w:rPr>
        <w:t>рублей</w:t>
      </w:r>
    </w:p>
    <w:tbl>
      <w:tblPr>
        <w:tblpPr w:leftFromText="180" w:rightFromText="180" w:vertAnchor="text" w:horzAnchor="margin" w:tblpXSpec="center" w:tblpY="20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848"/>
        <w:gridCol w:w="1278"/>
        <w:gridCol w:w="1134"/>
        <w:gridCol w:w="1134"/>
        <w:gridCol w:w="1276"/>
        <w:gridCol w:w="936"/>
        <w:gridCol w:w="1048"/>
        <w:gridCol w:w="992"/>
        <w:gridCol w:w="1701"/>
        <w:gridCol w:w="1276"/>
        <w:gridCol w:w="1392"/>
      </w:tblGrid>
      <w:tr w:rsidR="009B5A67" w:rsidRPr="000E1C00" w:rsidTr="009217D0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rFonts w:cs="Arial"/>
                <w:sz w:val="24"/>
                <w:szCs w:val="24"/>
              </w:rPr>
              <w:t>Лицевой счет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Ведомство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КОСГУ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0E1C00">
              <w:rPr>
                <w:sz w:val="24"/>
                <w:szCs w:val="24"/>
              </w:rPr>
              <w:t>Лице-вой</w:t>
            </w:r>
            <w:proofErr w:type="spellEnd"/>
            <w:proofErr w:type="gramEnd"/>
            <w:r w:rsidRPr="000E1C00">
              <w:rPr>
                <w:sz w:val="24"/>
                <w:szCs w:val="24"/>
              </w:rPr>
              <w:t xml:space="preserve">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7" w:rsidRPr="000E1C00" w:rsidRDefault="009B5A67" w:rsidP="009217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C00">
              <w:rPr>
                <w:rFonts w:ascii="Times New Roman" w:hAnsi="Times New Roman" w:cs="Times New Roman"/>
              </w:rPr>
              <w:t>Сумма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rPr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rPr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2 год  планового периода</w:t>
            </w:r>
          </w:p>
        </w:tc>
      </w:tr>
      <w:tr w:rsidR="009B5A67" w:rsidRPr="000E1C00" w:rsidTr="009217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7" w:rsidRPr="000E1C0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B5A67" w:rsidRDefault="009B5A67" w:rsidP="009B5A67"/>
    <w:p w:rsidR="009B5A67" w:rsidRDefault="009B5A67" w:rsidP="009B5A67">
      <w:pPr>
        <w:spacing w:after="200" w:line="276" w:lineRule="auto"/>
        <w:rPr>
          <w:b/>
          <w:strike/>
          <w:szCs w:val="28"/>
        </w:rPr>
      </w:pPr>
      <w:r>
        <w:rPr>
          <w:b/>
          <w:strike/>
          <w:szCs w:val="28"/>
        </w:rPr>
        <w:br w:type="page"/>
      </w:r>
    </w:p>
    <w:tbl>
      <w:tblPr>
        <w:tblStyle w:val="aa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3260"/>
      </w:tblGrid>
      <w:tr w:rsidR="009B5A67" w:rsidTr="009217D0">
        <w:tc>
          <w:tcPr>
            <w:tcW w:w="10490" w:type="dxa"/>
          </w:tcPr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УТВЕРЖДАЮ:</w:t>
            </w:r>
          </w:p>
          <w:p w:rsidR="009B5A67" w:rsidRPr="00D063C0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  <w:u w:val="single"/>
              </w:rPr>
            </w:pPr>
            <w:r w:rsidRPr="00D063C0">
              <w:rPr>
                <w:rFonts w:cs="Arial"/>
                <w:sz w:val="20"/>
                <w:szCs w:val="20"/>
                <w:u w:val="single"/>
              </w:rPr>
              <w:t>Глава сельсовета (должность)</w:t>
            </w:r>
          </w:p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</w:p>
          <w:p w:rsidR="009B5A67" w:rsidRPr="00D063C0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  <w:u w:val="single"/>
              </w:rPr>
            </w:pPr>
            <w:proofErr w:type="spellStart"/>
            <w:r w:rsidRPr="00D063C0">
              <w:rPr>
                <w:rFonts w:cs="Arial"/>
                <w:sz w:val="20"/>
                <w:szCs w:val="20"/>
                <w:u w:val="single"/>
              </w:rPr>
              <w:t>Ишембетов</w:t>
            </w:r>
            <w:proofErr w:type="spellEnd"/>
            <w:r w:rsidRPr="00D063C0">
              <w:rPr>
                <w:rFonts w:cs="Arial"/>
                <w:sz w:val="20"/>
                <w:szCs w:val="20"/>
                <w:u w:val="single"/>
              </w:rPr>
              <w:t xml:space="preserve"> М.Ш. (ФИО руководителя)</w:t>
            </w:r>
          </w:p>
          <w:p w:rsidR="009B5A67" w:rsidRDefault="009B5A67" w:rsidP="009217D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«____» ______________ 20__г.                                                                 </w:t>
            </w:r>
          </w:p>
          <w:p w:rsidR="009B5A67" w:rsidRDefault="009B5A67" w:rsidP="009217D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9B5A67" w:rsidRDefault="009B5A67" w:rsidP="009217D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2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порядку составления и ведения бюджетной росписи 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главного распорядителя средств бюджета Чапаевского сельсовета</w:t>
            </w:r>
          </w:p>
        </w:tc>
      </w:tr>
    </w:tbl>
    <w:p w:rsidR="009B5A67" w:rsidRDefault="009B5A67" w:rsidP="009B5A67">
      <w:pPr>
        <w:pStyle w:val="msonormalbullet2gif"/>
        <w:ind w:left="9356"/>
        <w:contextualSpacing/>
        <w:outlineLvl w:val="1"/>
        <w:rPr>
          <w:rFonts w:cs="Arial"/>
        </w:rPr>
      </w:pP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(лимитов бюджетных обязательств)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Чапаевского сельсовета</w:t>
      </w:r>
      <w:r w:rsidRPr="00B5200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9B5A67" w:rsidRPr="00D063C0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63C0">
        <w:rPr>
          <w:rFonts w:ascii="Times New Roman" w:hAnsi="Times New Roman" w:cs="Times New Roman"/>
          <w:color w:val="000000"/>
          <w:sz w:val="28"/>
          <w:szCs w:val="28"/>
          <w:u w:val="single"/>
        </w:rPr>
        <w:t>Чапаевский сельсовет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главного </w:t>
      </w:r>
      <w:proofErr w:type="gramStart"/>
      <w:r w:rsidRPr="00B5200D">
        <w:rPr>
          <w:rFonts w:ascii="Times New Roman" w:hAnsi="Times New Roman" w:cs="Times New Roman"/>
          <w:color w:val="000000"/>
          <w:sz w:val="22"/>
          <w:szCs w:val="22"/>
        </w:rPr>
        <w:t>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поселения</w:t>
      </w:r>
      <w:proofErr w:type="gramEnd"/>
      <w:r w:rsidRPr="00B5200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B5A67" w:rsidRPr="00B5200D" w:rsidRDefault="009B5A67" w:rsidP="009B5A6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B5A67" w:rsidRPr="000E1C00" w:rsidRDefault="009B5A67" w:rsidP="009B5A67">
      <w:pPr>
        <w:jc w:val="right"/>
        <w:rPr>
          <w:szCs w:val="28"/>
        </w:rPr>
      </w:pPr>
      <w:r>
        <w:rPr>
          <w:szCs w:val="28"/>
        </w:rPr>
        <w:t>рублей</w:t>
      </w:r>
    </w:p>
    <w:tbl>
      <w:tblPr>
        <w:tblW w:w="12758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3490"/>
        <w:gridCol w:w="2977"/>
        <w:gridCol w:w="1701"/>
        <w:gridCol w:w="1417"/>
        <w:gridCol w:w="1418"/>
      </w:tblGrid>
      <w:tr w:rsidR="009B5A67" w:rsidRPr="005C4E46" w:rsidTr="009217D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</w:tr>
      <w:tr w:rsidR="009B5A67" w:rsidRPr="005C4E46" w:rsidTr="009217D0">
        <w:trPr>
          <w:cantSplit/>
          <w:trHeight w:val="9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 администратора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  финансирования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дефицита  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  финансирования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финансовый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9B5A67" w:rsidRPr="005C4E46" w:rsidTr="009217D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5A67" w:rsidRPr="005C4E46" w:rsidTr="009217D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A67" w:rsidRPr="005C4E46" w:rsidTr="009217D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A67" w:rsidRPr="005C4E46" w:rsidTr="009217D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A67" w:rsidRPr="005C4E46" w:rsidTr="009217D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5C4E46" w:rsidRDefault="009B5A67" w:rsidP="009217D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A67" w:rsidRDefault="009B5A67" w:rsidP="009B5A67"/>
    <w:p w:rsidR="009B5A67" w:rsidRDefault="009B5A67" w:rsidP="009B5A67">
      <w:pPr>
        <w:spacing w:after="200" w:line="276" w:lineRule="auto"/>
        <w:rPr>
          <w:b/>
          <w:strike/>
          <w:szCs w:val="28"/>
        </w:rPr>
      </w:pPr>
      <w:r>
        <w:rPr>
          <w:b/>
          <w:strike/>
          <w:szCs w:val="28"/>
        </w:rPr>
        <w:br w:type="page"/>
      </w:r>
    </w:p>
    <w:p w:rsidR="009B5A67" w:rsidRDefault="009B5A67" w:rsidP="009B5A67">
      <w:pPr>
        <w:spacing w:after="200" w:line="276" w:lineRule="auto"/>
        <w:rPr>
          <w:b/>
          <w:strike/>
          <w:szCs w:val="28"/>
        </w:rPr>
      </w:pPr>
    </w:p>
    <w:p w:rsidR="009B5A67" w:rsidRPr="0055622F" w:rsidRDefault="009B5A67" w:rsidP="009B5A67">
      <w:pPr>
        <w:spacing w:after="200" w:line="276" w:lineRule="auto"/>
        <w:rPr>
          <w:b/>
          <w:strike/>
          <w:sz w:val="20"/>
          <w:szCs w:val="20"/>
        </w:rPr>
      </w:pPr>
    </w:p>
    <w:tbl>
      <w:tblPr>
        <w:tblStyle w:val="aa"/>
        <w:tblW w:w="14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2977"/>
      </w:tblGrid>
      <w:tr w:rsidR="009B5A67" w:rsidRPr="0055622F" w:rsidTr="009217D0">
        <w:tc>
          <w:tcPr>
            <w:tcW w:w="11199" w:type="dxa"/>
          </w:tcPr>
          <w:p w:rsidR="009B5A67" w:rsidRPr="0055622F" w:rsidRDefault="009B5A67" w:rsidP="009217D0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9B5A67" w:rsidRPr="0055622F" w:rsidRDefault="009B5A67" w:rsidP="009217D0">
            <w:pPr>
              <w:ind w:left="-108"/>
              <w:outlineLvl w:val="1"/>
              <w:rPr>
                <w:rFonts w:cs="Arial"/>
                <w:sz w:val="20"/>
              </w:rPr>
            </w:pPr>
            <w:r>
              <w:rPr>
                <w:sz w:val="20"/>
              </w:rPr>
              <w:t>Приложение 3</w:t>
            </w:r>
          </w:p>
          <w:p w:rsidR="009B5A67" w:rsidRPr="0055622F" w:rsidRDefault="009B5A67" w:rsidP="009217D0">
            <w:pPr>
              <w:pStyle w:val="msonormalbullet2gif"/>
              <w:ind w:left="-108"/>
              <w:contextualSpacing/>
              <w:rPr>
                <w:sz w:val="20"/>
              </w:rPr>
            </w:pPr>
            <w:r w:rsidRPr="0055622F">
              <w:rPr>
                <w:sz w:val="20"/>
              </w:rPr>
              <w:t xml:space="preserve">к порядку составления и ведения </w:t>
            </w:r>
            <w:r>
              <w:rPr>
                <w:rFonts w:cs="Arial"/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rFonts w:cs="Arial"/>
                <w:sz w:val="20"/>
                <w:szCs w:val="20"/>
              </w:rPr>
              <w:t>росписи главного распорядителя средств бюджета Чапаевского сельсовета</w:t>
            </w:r>
            <w:proofErr w:type="gramEnd"/>
          </w:p>
          <w:p w:rsidR="009B5A67" w:rsidRPr="0055622F" w:rsidRDefault="009B5A67" w:rsidP="009217D0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cs="Arial"/>
                <w:sz w:val="20"/>
              </w:rPr>
            </w:pPr>
          </w:p>
        </w:tc>
      </w:tr>
    </w:tbl>
    <w:p w:rsidR="009B5A67" w:rsidRDefault="009B5A67" w:rsidP="009B5A67">
      <w:pPr>
        <w:jc w:val="both"/>
        <w:rPr>
          <w:rFonts w:ascii="Times New Roman CYR" w:hAnsi="Times New Roman CYR" w:cs="Times New Roman CYR"/>
          <w:szCs w:val="28"/>
        </w:rPr>
      </w:pPr>
    </w:p>
    <w:p w:rsidR="009B5A67" w:rsidRPr="00D27EE6" w:rsidRDefault="009B5A67" w:rsidP="009B5A67">
      <w:pPr>
        <w:autoSpaceDE w:val="0"/>
        <w:autoSpaceDN w:val="0"/>
        <w:adjustRightInd w:val="0"/>
        <w:jc w:val="center"/>
      </w:pPr>
      <w:r w:rsidRPr="00D27EE6">
        <w:t>УВЕДОМЛЕНИЕ</w:t>
      </w:r>
    </w:p>
    <w:p w:rsidR="009B5A67" w:rsidRPr="00D27EE6" w:rsidRDefault="009B5A67" w:rsidP="009B5A67">
      <w:pPr>
        <w:autoSpaceDE w:val="0"/>
        <w:autoSpaceDN w:val="0"/>
        <w:adjustRightInd w:val="0"/>
        <w:jc w:val="center"/>
      </w:pPr>
      <w:r w:rsidRPr="00D27EE6">
        <w:t>о бюджетных ассигнованиях (лимитах бюджетных обязательств) по расходам бюджета</w:t>
      </w:r>
      <w:r>
        <w:t xml:space="preserve"> Чапаевского сельсовета</w:t>
      </w:r>
    </w:p>
    <w:p w:rsidR="009B5A67" w:rsidRDefault="009B5A67" w:rsidP="009B5A67">
      <w:pPr>
        <w:autoSpaceDE w:val="0"/>
        <w:autoSpaceDN w:val="0"/>
        <w:adjustRightInd w:val="0"/>
        <w:jc w:val="center"/>
      </w:pPr>
      <w:r w:rsidRPr="00D27EE6">
        <w:t xml:space="preserve">на </w:t>
      </w:r>
      <w:r>
        <w:t>2020</w:t>
      </w:r>
      <w:r w:rsidRPr="00D27EE6">
        <w:t xml:space="preserve"> год и на плановый период </w:t>
      </w:r>
      <w:r>
        <w:t>2021</w:t>
      </w:r>
      <w:r w:rsidRPr="00D27EE6">
        <w:t xml:space="preserve"> и </w:t>
      </w:r>
      <w:r>
        <w:t>2022</w:t>
      </w:r>
      <w:r w:rsidRPr="00D27EE6">
        <w:t xml:space="preserve"> годов</w:t>
      </w:r>
    </w:p>
    <w:p w:rsidR="009B5A67" w:rsidRPr="00D27EE6" w:rsidRDefault="009B5A67" w:rsidP="009B5A67">
      <w:pPr>
        <w:autoSpaceDE w:val="0"/>
        <w:autoSpaceDN w:val="0"/>
        <w:adjustRightInd w:val="0"/>
        <w:jc w:val="center"/>
      </w:pPr>
      <w:r>
        <w:t>(Наименование ГРБС)</w:t>
      </w:r>
    </w:p>
    <w:p w:rsidR="009B5A67" w:rsidRDefault="009B5A67" w:rsidP="009B5A67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Тыс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уб.</w:t>
      </w:r>
    </w:p>
    <w:tbl>
      <w:tblPr>
        <w:tblW w:w="145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260"/>
        <w:gridCol w:w="994"/>
        <w:gridCol w:w="972"/>
        <w:gridCol w:w="994"/>
        <w:gridCol w:w="915"/>
        <w:gridCol w:w="960"/>
        <w:gridCol w:w="1417"/>
        <w:gridCol w:w="1413"/>
        <w:gridCol w:w="1276"/>
      </w:tblGrid>
      <w:tr w:rsidR="009B5A67" w:rsidRPr="00465488" w:rsidTr="009217D0">
        <w:trPr>
          <w:trHeight w:val="3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jc w:val="center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84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jc w:val="center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 xml:space="preserve">Сумма </w:t>
            </w:r>
          </w:p>
        </w:tc>
      </w:tr>
      <w:tr w:rsidR="009B5A67" w:rsidRPr="00465488" w:rsidTr="009217D0">
        <w:trPr>
          <w:trHeight w:val="32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spacing w:line="324" w:lineRule="exact"/>
              <w:ind w:right="440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30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ГРБС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36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РЗ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320"/>
              <w:rPr>
                <w:sz w:val="24"/>
                <w:szCs w:val="24"/>
              </w:rPr>
            </w:pPr>
            <w:proofErr w:type="gramStart"/>
            <w:r w:rsidRPr="0046548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24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ЦСР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46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2 год  планового периода</w:t>
            </w:r>
          </w:p>
        </w:tc>
      </w:tr>
      <w:tr w:rsidR="009B5A67" w:rsidRPr="00465488" w:rsidTr="009217D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</w:tr>
      <w:tr w:rsidR="009B5A67" w:rsidRPr="00465488" w:rsidTr="009217D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</w:tr>
      <w:tr w:rsidR="009B5A67" w:rsidRPr="00465488" w:rsidTr="009217D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</w:tr>
      <w:tr w:rsidR="009B5A67" w:rsidRPr="00465488" w:rsidTr="009217D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</w:tr>
      <w:tr w:rsidR="009B5A67" w:rsidRPr="00465488" w:rsidTr="009217D0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ind w:left="12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67" w:rsidRPr="00465488" w:rsidRDefault="009B5A67" w:rsidP="009217D0">
            <w:pPr>
              <w:rPr>
                <w:sz w:val="24"/>
                <w:szCs w:val="24"/>
              </w:rPr>
            </w:pPr>
          </w:p>
        </w:tc>
      </w:tr>
    </w:tbl>
    <w:p w:rsidR="009B5A67" w:rsidRPr="009F5F19" w:rsidRDefault="009B5A67" w:rsidP="009B5A67">
      <w:pPr>
        <w:rPr>
          <w:szCs w:val="28"/>
        </w:rPr>
      </w:pPr>
      <w:r w:rsidRPr="009F5F19">
        <w:rPr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B5A67" w:rsidRPr="009F5F19" w:rsidRDefault="009B5A67" w:rsidP="009B5A67">
      <w:pPr>
        <w:rPr>
          <w:szCs w:val="28"/>
        </w:rPr>
      </w:pPr>
      <w:r w:rsidRPr="009F5F19">
        <w:rPr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B5A67" w:rsidRPr="009F5F19" w:rsidRDefault="009B5A67" w:rsidP="009B5A67">
      <w:pPr>
        <w:rPr>
          <w:szCs w:val="28"/>
        </w:rPr>
      </w:pPr>
    </w:p>
    <w:p w:rsidR="009B5A67" w:rsidRPr="00CD0338" w:rsidRDefault="009B5A67" w:rsidP="009B5A67">
      <w:pPr>
        <w:rPr>
          <w:szCs w:val="28"/>
        </w:rPr>
      </w:pPr>
      <w:r w:rsidRPr="009F5F19">
        <w:rPr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Cs w:val="28"/>
        </w:rPr>
        <w:t xml:space="preserve"> </w:t>
      </w:r>
    </w:p>
    <w:p w:rsidR="009B5A67" w:rsidRPr="00CD0338" w:rsidRDefault="009B5A67" w:rsidP="009B5A67">
      <w:pPr>
        <w:rPr>
          <w:szCs w:val="28"/>
        </w:rPr>
      </w:pPr>
      <w:r w:rsidRPr="00CD0338">
        <w:rPr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B5A67" w:rsidRPr="00CD0338" w:rsidRDefault="009B5A67" w:rsidP="009B5A67">
      <w:pPr>
        <w:rPr>
          <w:szCs w:val="28"/>
        </w:rPr>
        <w:sectPr w:rsidR="009B5A67" w:rsidRPr="00CD0338" w:rsidSect="00F21919"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>
        <w:rPr>
          <w:szCs w:val="28"/>
        </w:rPr>
        <w:t>«____»____________ 20__ г.</w:t>
      </w:r>
    </w:p>
    <w:p w:rsidR="009B5A67" w:rsidRPr="0055622F" w:rsidRDefault="009B5A67" w:rsidP="009B5A67">
      <w:pPr>
        <w:spacing w:after="200" w:line="276" w:lineRule="auto"/>
        <w:rPr>
          <w:b/>
          <w:strike/>
          <w:sz w:val="20"/>
          <w:szCs w:val="20"/>
        </w:rPr>
      </w:pPr>
    </w:p>
    <w:tbl>
      <w:tblPr>
        <w:tblStyle w:val="aa"/>
        <w:tblW w:w="14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2977"/>
      </w:tblGrid>
      <w:tr w:rsidR="009B5A67" w:rsidRPr="0055622F" w:rsidTr="009217D0">
        <w:tc>
          <w:tcPr>
            <w:tcW w:w="11199" w:type="dxa"/>
          </w:tcPr>
          <w:p w:rsidR="009B5A67" w:rsidRPr="0055622F" w:rsidRDefault="009B5A67" w:rsidP="009217D0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9B5A67" w:rsidRPr="0055622F" w:rsidRDefault="009B5A67" w:rsidP="009217D0">
            <w:pPr>
              <w:ind w:left="-108"/>
              <w:outlineLvl w:val="1"/>
              <w:rPr>
                <w:rFonts w:cs="Arial"/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9B5A67" w:rsidRPr="0055622F" w:rsidRDefault="009B5A67" w:rsidP="009217D0">
            <w:pPr>
              <w:pStyle w:val="msonormalbullet2gif"/>
              <w:ind w:left="-108"/>
              <w:contextualSpacing/>
              <w:rPr>
                <w:sz w:val="20"/>
              </w:rPr>
            </w:pPr>
            <w:r w:rsidRPr="0055622F">
              <w:rPr>
                <w:sz w:val="20"/>
              </w:rPr>
              <w:t xml:space="preserve">к порядку составления и ведения </w:t>
            </w:r>
            <w:r>
              <w:rPr>
                <w:rFonts w:cs="Arial"/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rFonts w:cs="Arial"/>
                <w:sz w:val="20"/>
                <w:szCs w:val="20"/>
              </w:rPr>
              <w:t>росписи главного распорядителя средств бюджета Чапаевского сельсовета</w:t>
            </w:r>
            <w:proofErr w:type="gramEnd"/>
          </w:p>
          <w:p w:rsidR="009B5A67" w:rsidRPr="0055622F" w:rsidRDefault="009B5A67" w:rsidP="009217D0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cs="Arial"/>
                <w:sz w:val="20"/>
              </w:rPr>
            </w:pPr>
          </w:p>
        </w:tc>
      </w:tr>
    </w:tbl>
    <w:p w:rsidR="009B5A67" w:rsidRDefault="009B5A67" w:rsidP="009B5A67">
      <w:pPr>
        <w:ind w:left="9356"/>
        <w:rPr>
          <w:rFonts w:ascii="Times New Roman CYR" w:hAnsi="Times New Roman CYR" w:cs="Times New Roman CYR"/>
        </w:rPr>
      </w:pPr>
    </w:p>
    <w:p w:rsidR="009B5A67" w:rsidRDefault="009B5A67" w:rsidP="009B5A67">
      <w:pPr>
        <w:ind w:left="7088"/>
        <w:rPr>
          <w:rFonts w:ascii="Times New Roman CYR" w:hAnsi="Times New Roman CYR" w:cs="Times New Roman CYR"/>
          <w:sz w:val="24"/>
          <w:szCs w:val="24"/>
        </w:rPr>
      </w:pPr>
    </w:p>
    <w:p w:rsidR="009B5A67" w:rsidRDefault="009B5A67" w:rsidP="009B5A67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szCs w:val="28"/>
        </w:rPr>
        <w:t xml:space="preserve">Выписка из уведомления </w:t>
      </w:r>
      <w:r w:rsidRPr="00D27EE6">
        <w:t>о бюджетных ассигнованиях (лимитах бюджетных обязательств) по расходам бюджета</w:t>
      </w:r>
      <w:r>
        <w:t xml:space="preserve"> Чапаевского сельсовета </w:t>
      </w:r>
      <w:r w:rsidRPr="00D27EE6">
        <w:t xml:space="preserve">на </w:t>
      </w:r>
      <w:r>
        <w:t>2020</w:t>
      </w:r>
      <w:r w:rsidRPr="00D27EE6">
        <w:t xml:space="preserve"> год и на плановый период </w:t>
      </w:r>
      <w:r>
        <w:t>2021</w:t>
      </w:r>
      <w:r w:rsidRPr="00D27EE6">
        <w:t xml:space="preserve"> и </w:t>
      </w:r>
      <w:r>
        <w:t>2022</w:t>
      </w:r>
      <w:r w:rsidRPr="00D27EE6">
        <w:t xml:space="preserve"> годов</w:t>
      </w:r>
    </w:p>
    <w:p w:rsidR="009B5A67" w:rsidRDefault="009B5A67" w:rsidP="009B5A67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Cs w:val="28"/>
        </w:rPr>
      </w:pPr>
    </w:p>
    <w:p w:rsidR="009B5A67" w:rsidRDefault="009B5A67" w:rsidP="009B5A67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(наименование главного распорядителя бюджетных средств)</w:t>
      </w:r>
    </w:p>
    <w:p w:rsidR="009B5A67" w:rsidRDefault="009B5A67" w:rsidP="009B5A67">
      <w:pPr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рублей</w:t>
      </w:r>
    </w:p>
    <w:tbl>
      <w:tblPr>
        <w:tblW w:w="13747" w:type="dxa"/>
        <w:tblInd w:w="959" w:type="dxa"/>
        <w:tblLayout w:type="fixed"/>
        <w:tblLook w:val="04A0"/>
      </w:tblPr>
      <w:tblGrid>
        <w:gridCol w:w="1986"/>
        <w:gridCol w:w="851"/>
        <w:gridCol w:w="992"/>
        <w:gridCol w:w="851"/>
        <w:gridCol w:w="1134"/>
        <w:gridCol w:w="1273"/>
        <w:gridCol w:w="1416"/>
        <w:gridCol w:w="2119"/>
        <w:gridCol w:w="1649"/>
        <w:gridCol w:w="1476"/>
      </w:tblGrid>
      <w:tr w:rsidR="009B5A67" w:rsidRPr="00BD1DF0" w:rsidTr="009217D0">
        <w:trPr>
          <w:trHeight w:val="82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Подра</w:t>
            </w:r>
            <w:proofErr w:type="gramStart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</w:t>
            </w:r>
            <w:proofErr w:type="spellEnd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proofErr w:type="gramEnd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A67" w:rsidRPr="00BD1DF0" w:rsidRDefault="009B5A67" w:rsidP="009217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1DF0">
              <w:rPr>
                <w:rFonts w:ascii="Times New Roman" w:hAnsi="Times New Roman" w:cs="Times New Roman"/>
              </w:rPr>
              <w:t>Сумма на текущий финансовый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A67" w:rsidRPr="00BD1DF0" w:rsidRDefault="009B5A67" w:rsidP="009217D0">
            <w:pPr>
              <w:rPr>
                <w:sz w:val="24"/>
                <w:szCs w:val="24"/>
              </w:rPr>
            </w:pPr>
            <w:r w:rsidRPr="00BD1DF0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A67" w:rsidRPr="00BD1DF0" w:rsidRDefault="009B5A67" w:rsidP="009217D0">
            <w:pPr>
              <w:rPr>
                <w:sz w:val="24"/>
                <w:szCs w:val="24"/>
              </w:rPr>
            </w:pPr>
            <w:r w:rsidRPr="00BD1DF0">
              <w:rPr>
                <w:sz w:val="24"/>
                <w:szCs w:val="24"/>
              </w:rPr>
              <w:t>2 год  планового периода</w:t>
            </w:r>
          </w:p>
        </w:tc>
      </w:tr>
      <w:tr w:rsidR="009B5A67" w:rsidRPr="00BD1DF0" w:rsidTr="009217D0">
        <w:trPr>
          <w:trHeight w:val="8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A67" w:rsidRPr="00BD1DF0" w:rsidRDefault="009B5A67" w:rsidP="00921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A67" w:rsidRDefault="009B5A67" w:rsidP="009B5A67">
      <w:pPr>
        <w:rPr>
          <w:rFonts w:ascii="Times New Roman CYR" w:hAnsi="Times New Roman CYR" w:cs="Times New Roman CYR"/>
          <w:sz w:val="24"/>
          <w:szCs w:val="24"/>
        </w:rPr>
      </w:pPr>
    </w:p>
    <w:p w:rsidR="009B5A67" w:rsidRDefault="009B5A67" w:rsidP="009B5A67">
      <w:pPr>
        <w:jc w:val="center"/>
        <w:rPr>
          <w:rFonts w:ascii="Times New Roman CYR" w:hAnsi="Times New Roman CYR" w:cs="Times New Roman CYR"/>
          <w:szCs w:val="28"/>
        </w:rPr>
      </w:pPr>
    </w:p>
    <w:p w:rsidR="009B5A67" w:rsidRDefault="009B5A67" w:rsidP="009B5A67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B5A67" w:rsidRDefault="009B5A67" w:rsidP="009B5A67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</w:p>
    <w:p w:rsidR="009B5A67" w:rsidRDefault="009B5A67" w:rsidP="009B5A67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ГРБС                                                     </w:t>
      </w:r>
    </w:p>
    <w:p w:rsidR="009B5A67" w:rsidRDefault="009B5A67" w:rsidP="009B5A67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________________                                                 _________________________                                    </w:t>
      </w:r>
    </w:p>
    <w:p w:rsidR="009B5A67" w:rsidRDefault="009B5A67" w:rsidP="009B5A6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должности)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(расшифровка подписи)</w:t>
      </w:r>
    </w:p>
    <w:p w:rsidR="009B5A67" w:rsidRDefault="009B5A67" w:rsidP="009B5A67">
      <w:pPr>
        <w:tabs>
          <w:tab w:val="left" w:pos="159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9B5A67" w:rsidRDefault="009B5A67" w:rsidP="009B5A67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Ответственный исполнитель                                       </w:t>
      </w:r>
    </w:p>
    <w:p w:rsidR="009B5A67" w:rsidRDefault="009B5A67" w:rsidP="009B5A67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_________________                                              _________________________</w:t>
      </w:r>
    </w:p>
    <w:p w:rsidR="009B5A67" w:rsidRDefault="009B5A67" w:rsidP="009B5A67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должности)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(расшифровка подписи)</w:t>
      </w:r>
    </w:p>
    <w:p w:rsidR="009B5A67" w:rsidRDefault="009B5A67" w:rsidP="009B5A67">
      <w:pPr>
        <w:rPr>
          <w:rFonts w:ascii="Times New Roman CYR" w:hAnsi="Times New Roman CYR" w:cs="Times New Roman CYR"/>
        </w:rPr>
      </w:pPr>
    </w:p>
    <w:p w:rsidR="009B5A67" w:rsidRDefault="009B5A67" w:rsidP="009B5A6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 xml:space="preserve"> «____»  _____________20__ г.</w:t>
      </w:r>
    </w:p>
    <w:tbl>
      <w:tblPr>
        <w:tblStyle w:val="aa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2"/>
        <w:gridCol w:w="3119"/>
      </w:tblGrid>
      <w:tr w:rsidR="009B5A67" w:rsidRPr="00BC0D5B" w:rsidTr="009217D0">
        <w:tc>
          <w:tcPr>
            <w:tcW w:w="11482" w:type="dxa"/>
            <w:hideMark/>
          </w:tcPr>
          <w:tbl>
            <w:tblPr>
              <w:tblpPr w:leftFromText="180" w:rightFromText="180" w:vertAnchor="text" w:horzAnchor="page" w:tblpX="886" w:tblpY="93"/>
              <w:tblOverlap w:val="never"/>
              <w:tblW w:w="3997" w:type="dxa"/>
              <w:tblLook w:val="04A0"/>
            </w:tblPr>
            <w:tblGrid>
              <w:gridCol w:w="3997"/>
            </w:tblGrid>
            <w:tr w:rsidR="009B5A67" w:rsidRPr="00BC0D5B" w:rsidTr="009217D0">
              <w:trPr>
                <w:trHeight w:val="720"/>
              </w:trPr>
              <w:tc>
                <w:tcPr>
                  <w:tcW w:w="3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B5A67" w:rsidRPr="00BC0D5B" w:rsidRDefault="009B5A67" w:rsidP="009217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У</w:t>
                  </w:r>
                  <w:r w:rsidRPr="00BC0D5B">
                    <w:t>гловой штамп организации</w:t>
                  </w:r>
                </w:p>
              </w:tc>
            </w:tr>
            <w:tr w:rsidR="009B5A67" w:rsidRPr="00BC0D5B" w:rsidTr="009217D0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A67" w:rsidRPr="00BC0D5B" w:rsidRDefault="009B5A67" w:rsidP="009217D0">
                  <w:pPr>
                    <w:rPr>
                      <w:rFonts w:cs="Arial"/>
                    </w:rPr>
                  </w:pPr>
                </w:p>
              </w:tc>
            </w:tr>
          </w:tbl>
          <w:p w:rsidR="009B5A67" w:rsidRPr="00BC0D5B" w:rsidRDefault="009B5A67" w:rsidP="009217D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5A67" w:rsidRPr="00BC0D5B" w:rsidRDefault="009B5A67" w:rsidP="009217D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5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 w:rsidRPr="00BC0D5B">
              <w:rPr>
                <w:rFonts w:cs="Arial"/>
                <w:sz w:val="20"/>
                <w:szCs w:val="20"/>
              </w:rPr>
              <w:t xml:space="preserve">к порядку составления и ведения </w:t>
            </w:r>
            <w:r>
              <w:rPr>
                <w:rFonts w:cs="Arial"/>
                <w:sz w:val="20"/>
                <w:szCs w:val="20"/>
              </w:rPr>
              <w:t xml:space="preserve">бюджетной росписи </w:t>
            </w:r>
          </w:p>
          <w:p w:rsidR="009B5A67" w:rsidRPr="00BC0D5B" w:rsidRDefault="009B5A67" w:rsidP="009217D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главного распорядителя средств бюджета Чапаевского сельсовета</w:t>
            </w:r>
            <w:r w:rsidRPr="00BC0D5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9B5A67" w:rsidRPr="00BC0D5B" w:rsidRDefault="009B5A67" w:rsidP="009B5A67">
      <w:pPr>
        <w:pStyle w:val="msonormalbullet2gif"/>
        <w:rPr>
          <w:rFonts w:cs="Arial"/>
          <w:highlight w:val="green"/>
        </w:rPr>
      </w:pPr>
      <w:r w:rsidRPr="00BC0D5B">
        <w:rPr>
          <w:rFonts w:cs="Arial"/>
        </w:rPr>
        <w:t>_____________________________ необходимо  внести следующие изменения в бюджетную роспись и лимиты бюджетных обязательств</w:t>
      </w:r>
    </w:p>
    <w:p w:rsidR="009B5A67" w:rsidRDefault="009B5A67" w:rsidP="009B5A67">
      <w:pPr>
        <w:pStyle w:val="msonormalbullet2gif"/>
        <w:spacing w:after="0" w:afterAutospacing="0"/>
        <w:rPr>
          <w:rFonts w:cs="Arial"/>
        </w:rPr>
      </w:pPr>
      <w:r w:rsidRPr="00F57A91">
        <w:rPr>
          <w:rFonts w:cs="Arial"/>
        </w:rPr>
        <w:t>(подведомственное учреждение)</w:t>
      </w:r>
    </w:p>
    <w:p w:rsidR="009B5A67" w:rsidRPr="00F57A91" w:rsidRDefault="009B5A67" w:rsidP="009B5A67">
      <w:pPr>
        <w:pStyle w:val="msonormalbullet2gif"/>
        <w:spacing w:after="0" w:afterAutospacing="0"/>
        <w:rPr>
          <w:rFonts w:cs="Arial"/>
        </w:rPr>
      </w:pPr>
      <w:r w:rsidRPr="00F57A91">
        <w:rPr>
          <w:rFonts w:cs="Arial"/>
        </w:rPr>
        <w:t xml:space="preserve"> </w:t>
      </w:r>
    </w:p>
    <w:tbl>
      <w:tblPr>
        <w:tblW w:w="13930" w:type="dxa"/>
        <w:tblInd w:w="93" w:type="dxa"/>
        <w:tblLook w:val="04A0"/>
      </w:tblPr>
      <w:tblGrid>
        <w:gridCol w:w="2883"/>
        <w:gridCol w:w="2235"/>
        <w:gridCol w:w="470"/>
        <w:gridCol w:w="470"/>
        <w:gridCol w:w="973"/>
        <w:gridCol w:w="439"/>
        <w:gridCol w:w="1107"/>
        <w:gridCol w:w="859"/>
        <w:gridCol w:w="1286"/>
        <w:gridCol w:w="1257"/>
        <w:gridCol w:w="1059"/>
        <w:gridCol w:w="1059"/>
      </w:tblGrid>
      <w:tr w:rsidR="009B5A67" w:rsidRPr="00253B4C" w:rsidTr="009217D0">
        <w:trPr>
          <w:trHeight w:val="28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9B5A67" w:rsidRPr="00253B4C" w:rsidTr="009217D0">
        <w:trPr>
          <w:trHeight w:val="118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учреждения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Главного распорядителя средств районного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год планового периода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год планового периода</w:t>
            </w:r>
          </w:p>
        </w:tc>
      </w:tr>
      <w:tr w:rsidR="009B5A67" w:rsidRPr="00253B4C" w:rsidTr="009217D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253B4C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B5A67" w:rsidRPr="00253B4C" w:rsidTr="009217D0"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5A67" w:rsidRPr="00253B4C" w:rsidTr="009217D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5A67" w:rsidRPr="00253B4C" w:rsidTr="009217D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A67" w:rsidRPr="00253B4C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253B4C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9B5A67" w:rsidRPr="00F57A91" w:rsidRDefault="009B5A67" w:rsidP="009B5A67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F57A91">
        <w:rPr>
          <w:sz w:val="24"/>
          <w:szCs w:val="24"/>
        </w:rPr>
        <w:t>Аргументированное изложение причин экономии по кодам бюджетной классификации и операций сектора государственного  управления), с которых осуществляется передвижение бюджетных ассигнований и лимитов бюджетных обязательств.</w:t>
      </w:r>
      <w:proofErr w:type="gramEnd"/>
    </w:p>
    <w:p w:rsidR="009B5A67" w:rsidRPr="00F57A91" w:rsidRDefault="009B5A67" w:rsidP="009B5A67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r w:rsidRPr="00F57A91">
        <w:rPr>
          <w:sz w:val="24"/>
          <w:szCs w:val="24"/>
        </w:rPr>
        <w:t>Обязательство не допускать кредиторской задолженности по кодам бюджетной классификации и операций сектора государственного управления, с которых осуществляется передвижение бюджетных ассигнований и лимитов бюджетных обязательств.</w:t>
      </w:r>
    </w:p>
    <w:p w:rsidR="009B5A67" w:rsidRPr="00F57A91" w:rsidRDefault="009B5A67" w:rsidP="009B5A67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r w:rsidRPr="00F57A91">
        <w:rPr>
          <w:sz w:val="24"/>
          <w:szCs w:val="24"/>
        </w:rPr>
        <w:t>Аргументированное изложение причин нехватки бюджетных ассигнований  и лимитов бюджетных обязательств по кодам бюджетной классификации, операций сектора государственного управления, на которые осуществляется передвижение бюджетных ассигнований и лимитов бюджетных обязательств.</w:t>
      </w:r>
    </w:p>
    <w:p w:rsidR="009B5A67" w:rsidRDefault="009B5A67" w:rsidP="009B5A67">
      <w:pPr>
        <w:pStyle w:val="2"/>
        <w:tabs>
          <w:tab w:val="left" w:pos="11700"/>
        </w:tabs>
        <w:jc w:val="left"/>
        <w:rPr>
          <w:sz w:val="20"/>
          <w:szCs w:val="20"/>
        </w:rPr>
      </w:pPr>
      <w:r w:rsidRPr="00F57A91">
        <w:rPr>
          <w:sz w:val="20"/>
          <w:szCs w:val="20"/>
        </w:rPr>
        <w:t xml:space="preserve">Руководитель учреждения  </w:t>
      </w:r>
    </w:p>
    <w:p w:rsidR="009B5A67" w:rsidRPr="00F57A91" w:rsidRDefault="009B5A67" w:rsidP="009B5A67">
      <w:pPr>
        <w:pStyle w:val="2"/>
        <w:tabs>
          <w:tab w:val="left" w:pos="117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F57A9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</w:t>
      </w:r>
      <w:r w:rsidRPr="00F57A91">
        <w:rPr>
          <w:sz w:val="20"/>
          <w:szCs w:val="20"/>
        </w:rPr>
        <w:t xml:space="preserve">   ________________            </w:t>
      </w:r>
      <w:r>
        <w:rPr>
          <w:sz w:val="20"/>
          <w:szCs w:val="20"/>
        </w:rPr>
        <w:t xml:space="preserve">    </w:t>
      </w:r>
      <w:r w:rsidRPr="00F57A91">
        <w:rPr>
          <w:sz w:val="20"/>
          <w:szCs w:val="20"/>
        </w:rPr>
        <w:t xml:space="preserve">    _________________________                                   </w:t>
      </w:r>
    </w:p>
    <w:p w:rsidR="009B5A67" w:rsidRPr="0021662D" w:rsidRDefault="009B5A67" w:rsidP="009B5A67">
      <w:pPr>
        <w:rPr>
          <w:b/>
          <w:sz w:val="20"/>
          <w:szCs w:val="20"/>
        </w:rPr>
      </w:pPr>
      <w:r w:rsidRPr="00F57A91">
        <w:tab/>
      </w:r>
      <w:r w:rsidRPr="00F57A91">
        <w:tab/>
      </w:r>
      <w:r w:rsidRPr="00F57A91">
        <w:tab/>
        <w:t xml:space="preserve">                       </w:t>
      </w:r>
      <w:r w:rsidRPr="0021662D">
        <w:rPr>
          <w:b/>
          <w:sz w:val="20"/>
          <w:szCs w:val="20"/>
        </w:rPr>
        <w:t>(подпись)</w:t>
      </w:r>
      <w:r w:rsidRPr="0021662D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  <w:t xml:space="preserve">          </w:t>
      </w:r>
      <w:r w:rsidRPr="0021662D">
        <w:rPr>
          <w:b/>
          <w:sz w:val="20"/>
          <w:szCs w:val="20"/>
        </w:rPr>
        <w:t xml:space="preserve"> (расшифровка подписи) </w:t>
      </w:r>
    </w:p>
    <w:p w:rsidR="009B5A67" w:rsidRDefault="009B5A67" w:rsidP="009B5A67">
      <w:pPr>
        <w:pStyle w:val="2"/>
        <w:ind w:right="813"/>
        <w:jc w:val="left"/>
        <w:rPr>
          <w:sz w:val="20"/>
          <w:szCs w:val="20"/>
        </w:rPr>
      </w:pPr>
      <w:r w:rsidRPr="00F57A91">
        <w:rPr>
          <w:sz w:val="20"/>
          <w:szCs w:val="20"/>
        </w:rPr>
        <w:t xml:space="preserve">Главный бухгалтер </w:t>
      </w:r>
      <w:r>
        <w:rPr>
          <w:sz w:val="20"/>
          <w:szCs w:val="20"/>
        </w:rPr>
        <w:t>(экономист)</w:t>
      </w:r>
      <w:r w:rsidRPr="00F57A91">
        <w:rPr>
          <w:sz w:val="20"/>
          <w:szCs w:val="20"/>
        </w:rPr>
        <w:t xml:space="preserve">                                   </w:t>
      </w:r>
    </w:p>
    <w:p w:rsidR="009B5A67" w:rsidRPr="00F57A91" w:rsidRDefault="009B5A67" w:rsidP="009B5A67">
      <w:pPr>
        <w:pStyle w:val="2"/>
        <w:ind w:right="81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F57A91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      </w:t>
      </w:r>
      <w:r w:rsidRPr="00F57A91">
        <w:rPr>
          <w:sz w:val="20"/>
          <w:szCs w:val="20"/>
        </w:rPr>
        <w:t xml:space="preserve">         ________________________                                     </w:t>
      </w:r>
    </w:p>
    <w:p w:rsidR="009B5A67" w:rsidRPr="00F57A91" w:rsidRDefault="009B5A67" w:rsidP="009B5A67">
      <w:pPr>
        <w:pStyle w:val="2"/>
        <w:ind w:right="813"/>
        <w:jc w:val="left"/>
        <w:rPr>
          <w:sz w:val="20"/>
          <w:szCs w:val="20"/>
        </w:rPr>
      </w:pPr>
      <w:r w:rsidRPr="00F57A91">
        <w:rPr>
          <w:sz w:val="20"/>
          <w:szCs w:val="20"/>
        </w:rPr>
        <w:tab/>
      </w:r>
      <w:r w:rsidRPr="00F57A9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F57A91">
        <w:rPr>
          <w:sz w:val="20"/>
          <w:szCs w:val="20"/>
        </w:rPr>
        <w:t xml:space="preserve"> (подпись)</w:t>
      </w:r>
      <w:r w:rsidRPr="00F57A91">
        <w:rPr>
          <w:sz w:val="20"/>
          <w:szCs w:val="20"/>
        </w:rPr>
        <w:tab/>
      </w:r>
      <w:r w:rsidRPr="00F57A91">
        <w:rPr>
          <w:sz w:val="20"/>
          <w:szCs w:val="20"/>
        </w:rPr>
        <w:tab/>
        <w:t xml:space="preserve">           (расшифровка подписи)</w:t>
      </w:r>
    </w:p>
    <w:p w:rsidR="009B5A67" w:rsidRDefault="009B5A67" w:rsidP="009B5A67"/>
    <w:p w:rsidR="009B5A67" w:rsidRPr="00007CA0" w:rsidRDefault="009B5A67" w:rsidP="009B5A67">
      <w:pPr>
        <w:rPr>
          <w:sz w:val="24"/>
          <w:szCs w:val="24"/>
        </w:rPr>
        <w:sectPr w:rsidR="009B5A67" w:rsidRPr="00007CA0" w:rsidSect="000E1C00">
          <w:type w:val="continuous"/>
          <w:pgSz w:w="16838" w:h="11906" w:orient="landscape"/>
          <w:pgMar w:top="993" w:right="1529" w:bottom="850" w:left="1134" w:header="708" w:footer="708" w:gutter="0"/>
          <w:cols w:space="708"/>
          <w:docGrid w:linePitch="381"/>
        </w:sectPr>
      </w:pPr>
      <w:r w:rsidRPr="00007CA0">
        <w:rPr>
          <w:sz w:val="24"/>
          <w:szCs w:val="24"/>
        </w:rPr>
        <w:t>Исполнитель</w:t>
      </w:r>
      <w:r>
        <w:rPr>
          <w:sz w:val="24"/>
          <w:szCs w:val="24"/>
        </w:rPr>
        <w:t>: ФИО (телефон)</w:t>
      </w:r>
    </w:p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4"/>
        <w:gridCol w:w="3260"/>
      </w:tblGrid>
      <w:tr w:rsidR="009B5A67" w:rsidRPr="00811AC4" w:rsidTr="009217D0">
        <w:tc>
          <w:tcPr>
            <w:tcW w:w="11874" w:type="dxa"/>
          </w:tcPr>
          <w:p w:rsidR="009B5A67" w:rsidRPr="00811AC4" w:rsidRDefault="009B5A67" w:rsidP="009217D0">
            <w:pPr>
              <w:pStyle w:val="msonormalbullet2gif"/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</w:tcPr>
          <w:p w:rsidR="009B5A67" w:rsidRPr="00811AC4" w:rsidRDefault="009B5A67" w:rsidP="009217D0">
            <w:pPr>
              <w:pStyle w:val="msonormalbullet2gif"/>
              <w:ind w:left="-108"/>
              <w:contextualSpacing/>
              <w:outlineLvl w:val="1"/>
              <w:rPr>
                <w:sz w:val="20"/>
                <w:szCs w:val="20"/>
              </w:rPr>
            </w:pPr>
            <w:r w:rsidRPr="00811AC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  <w:p w:rsidR="009B5A67" w:rsidRDefault="009B5A67" w:rsidP="009217D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 w:rsidRPr="00BC0D5B">
              <w:rPr>
                <w:rFonts w:cs="Arial"/>
                <w:sz w:val="20"/>
                <w:szCs w:val="20"/>
              </w:rPr>
              <w:t xml:space="preserve">к порядку составления и ведения </w:t>
            </w:r>
            <w:r>
              <w:rPr>
                <w:rFonts w:cs="Arial"/>
                <w:sz w:val="20"/>
                <w:szCs w:val="20"/>
              </w:rPr>
              <w:t xml:space="preserve">бюджетной росписи </w:t>
            </w:r>
          </w:p>
          <w:p w:rsidR="009B5A67" w:rsidRPr="00BC0D5B" w:rsidRDefault="009B5A67" w:rsidP="009217D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главного распорядителя средств бюджета Ч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апаевского сельсовета</w:t>
            </w:r>
            <w:r w:rsidRPr="00BC0D5B">
              <w:rPr>
                <w:rFonts w:cs="Arial"/>
                <w:sz w:val="20"/>
                <w:szCs w:val="20"/>
              </w:rPr>
              <w:t xml:space="preserve"> </w:t>
            </w:r>
          </w:p>
          <w:p w:rsidR="009B5A67" w:rsidRPr="00811AC4" w:rsidRDefault="009B5A67" w:rsidP="009217D0">
            <w:pPr>
              <w:ind w:left="-108"/>
              <w:rPr>
                <w:sz w:val="20"/>
                <w:highlight w:val="green"/>
              </w:rPr>
            </w:pPr>
          </w:p>
        </w:tc>
      </w:tr>
    </w:tbl>
    <w:tbl>
      <w:tblPr>
        <w:tblW w:w="15451" w:type="dxa"/>
        <w:tblInd w:w="1526" w:type="dxa"/>
        <w:tblLook w:val="04A0"/>
      </w:tblPr>
      <w:tblGrid>
        <w:gridCol w:w="3899"/>
        <w:gridCol w:w="1440"/>
        <w:gridCol w:w="601"/>
        <w:gridCol w:w="602"/>
        <w:gridCol w:w="1106"/>
        <w:gridCol w:w="602"/>
        <w:gridCol w:w="744"/>
        <w:gridCol w:w="1257"/>
        <w:gridCol w:w="1059"/>
        <w:gridCol w:w="1059"/>
        <w:gridCol w:w="222"/>
        <w:gridCol w:w="222"/>
        <w:gridCol w:w="222"/>
        <w:gridCol w:w="222"/>
        <w:gridCol w:w="986"/>
        <w:gridCol w:w="986"/>
        <w:gridCol w:w="222"/>
      </w:tblGrid>
      <w:tr w:rsidR="009B5A67" w:rsidRPr="00AE025E" w:rsidTr="009217D0">
        <w:trPr>
          <w:gridAfter w:val="7"/>
          <w:wAfter w:w="3082" w:type="dxa"/>
          <w:trHeight w:val="255"/>
        </w:trPr>
        <w:tc>
          <w:tcPr>
            <w:tcW w:w="12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11AC4">
              <w:rPr>
                <w:rFonts w:eastAsia="Times New Roman"/>
                <w:sz w:val="20"/>
                <w:szCs w:val="20"/>
                <w:lang w:eastAsia="ru-RU"/>
              </w:rPr>
              <w:t>ведомление №</w:t>
            </w:r>
          </w:p>
        </w:tc>
      </w:tr>
      <w:tr w:rsidR="009B5A67" w:rsidRPr="00AE025E" w:rsidTr="009217D0">
        <w:trPr>
          <w:gridAfter w:val="7"/>
          <w:wAfter w:w="3082" w:type="dxa"/>
          <w:trHeight w:val="330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Default="009B5A67" w:rsidP="009217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AC4">
              <w:rPr>
                <w:rFonts w:eastAsia="Times New Roman"/>
                <w:sz w:val="20"/>
                <w:szCs w:val="20"/>
                <w:lang w:eastAsia="ru-RU"/>
              </w:rPr>
              <w:t>Об изменении бюджетных ассигнований (лимитов бюджетных обязательств)</w:t>
            </w:r>
          </w:p>
          <w:p w:rsidR="009B5A67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A67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9B5A67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9B5A67" w:rsidRPr="00AE025E" w:rsidTr="009217D0">
        <w:trPr>
          <w:gridAfter w:val="7"/>
          <w:wAfter w:w="3082" w:type="dxa"/>
          <w:trHeight w:val="49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распорядитель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изменений на год (+ увеличение, - уменьшение)</w:t>
            </w:r>
          </w:p>
        </w:tc>
      </w:tr>
      <w:tr w:rsidR="009B5A67" w:rsidRPr="00AE025E" w:rsidTr="009217D0">
        <w:trPr>
          <w:gridAfter w:val="7"/>
          <w:wAfter w:w="3082" w:type="dxa"/>
          <w:trHeight w:val="139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главного распорядителя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1-й год планового периода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2-й год планового периода</w:t>
            </w:r>
          </w:p>
        </w:tc>
      </w:tr>
      <w:tr w:rsidR="009B5A67" w:rsidRPr="00AE025E" w:rsidTr="009217D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67" w:rsidRPr="00AE025E" w:rsidRDefault="009B5A67" w:rsidP="009217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B5A67" w:rsidRPr="00AE025E" w:rsidTr="009217D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5A67" w:rsidRPr="00AE025E" w:rsidTr="009217D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5A67" w:rsidRPr="00AE025E" w:rsidTr="009217D0">
        <w:trPr>
          <w:gridAfter w:val="7"/>
          <w:wAfter w:w="3082" w:type="dxa"/>
          <w:trHeight w:val="27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5A67" w:rsidRPr="00AE025E" w:rsidTr="009217D0">
        <w:trPr>
          <w:trHeight w:val="345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A67" w:rsidRPr="004102F6" w:rsidRDefault="009B5A67" w:rsidP="009217D0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Глава                                          ______________          _________________________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5A67" w:rsidRPr="00AE025E" w:rsidTr="009217D0">
        <w:trPr>
          <w:trHeight w:val="31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A67" w:rsidRPr="004102F6" w:rsidRDefault="009B5A67" w:rsidP="009217D0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5A67" w:rsidRPr="00AE025E" w:rsidTr="009217D0">
        <w:trPr>
          <w:trHeight w:val="255"/>
        </w:trPr>
        <w:tc>
          <w:tcPr>
            <w:tcW w:w="12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A67" w:rsidRPr="004102F6" w:rsidRDefault="009B5A67" w:rsidP="009217D0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5A67" w:rsidRPr="00AE025E" w:rsidTr="009217D0">
        <w:trPr>
          <w:trHeight w:val="5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A67" w:rsidRPr="004102F6" w:rsidRDefault="009B5A67" w:rsidP="009217D0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Специалист по бюджетному учету и отчетности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67" w:rsidRPr="00AE025E" w:rsidRDefault="009B5A67" w:rsidP="00921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B5A67" w:rsidRPr="00AE025E" w:rsidRDefault="009B5A67" w:rsidP="009217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B5A67" w:rsidRDefault="009B5A67" w:rsidP="009B5A67"/>
    <w:p w:rsidR="009B5A67" w:rsidRDefault="009B5A67" w:rsidP="009B5A67">
      <w:pPr>
        <w:ind w:firstLine="709"/>
        <w:jc w:val="both"/>
        <w:outlineLvl w:val="1"/>
        <w:rPr>
          <w:szCs w:val="28"/>
        </w:rPr>
      </w:pPr>
    </w:p>
    <w:p w:rsidR="009B5A67" w:rsidRDefault="009B5A67" w:rsidP="009B5A67">
      <w:pPr>
        <w:ind w:firstLine="709"/>
        <w:jc w:val="both"/>
        <w:outlineLvl w:val="3"/>
        <w:rPr>
          <w:b/>
          <w:strike/>
          <w:szCs w:val="28"/>
        </w:rPr>
      </w:pPr>
    </w:p>
    <w:p w:rsidR="009B5A67" w:rsidRDefault="009B5A67" w:rsidP="009B5A67">
      <w:pPr>
        <w:spacing w:after="200" w:line="276" w:lineRule="auto"/>
        <w:ind w:firstLine="709"/>
        <w:rPr>
          <w:b/>
          <w:strike/>
          <w:szCs w:val="28"/>
        </w:rPr>
      </w:pPr>
    </w:p>
    <w:p w:rsidR="00FC0C6C" w:rsidRDefault="00FC0C6C"/>
    <w:sectPr w:rsidR="00FC0C6C" w:rsidSect="00463AA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98" w:rsidRDefault="005A4B98" w:rsidP="009B5A67">
      <w:r>
        <w:separator/>
      </w:r>
    </w:p>
  </w:endnote>
  <w:endnote w:type="continuationSeparator" w:id="0">
    <w:p w:rsidR="005A4B98" w:rsidRDefault="005A4B98" w:rsidP="009B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98" w:rsidRDefault="005A4B98" w:rsidP="009B5A67">
      <w:r>
        <w:separator/>
      </w:r>
    </w:p>
  </w:footnote>
  <w:footnote w:type="continuationSeparator" w:id="0">
    <w:p w:rsidR="005A4B98" w:rsidRDefault="005A4B98" w:rsidP="009B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41A"/>
    <w:multiLevelType w:val="hybridMultilevel"/>
    <w:tmpl w:val="D75A5AC2"/>
    <w:lvl w:ilvl="0" w:tplc="8A7A11F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217B2"/>
    <w:multiLevelType w:val="hybridMultilevel"/>
    <w:tmpl w:val="F8B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2D47"/>
    <w:rsid w:val="001E4457"/>
    <w:rsid w:val="002A2D47"/>
    <w:rsid w:val="00360B8D"/>
    <w:rsid w:val="00463AAB"/>
    <w:rsid w:val="005A4B98"/>
    <w:rsid w:val="006F47C0"/>
    <w:rsid w:val="009B5A67"/>
    <w:rsid w:val="00CA341E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B5A67"/>
    <w:pPr>
      <w:keepNext/>
      <w:tabs>
        <w:tab w:val="num" w:pos="0"/>
      </w:tabs>
      <w:jc w:val="center"/>
      <w:outlineLvl w:val="1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4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A2D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A2D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5A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A67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B5A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5A6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9B5A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9B5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9B5A6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B5A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5A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5A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Приложение </vt:lpstr>
      <vt:lpstr>к распоряжению </vt:lpstr>
      <vt:lpstr>Порядок</vt:lpstr>
      <vt:lpstr>составления и ведения бюджетной росписи главного распорядителя средств  бюджета </vt:lpstr>
      <vt:lpstr/>
      <vt:lpstr/>
      <vt:lpstr>Настоящий Порядок разработан в соответствии с Бюджетным кодексом Российской Феде</vt:lpstr>
      <vt:lpstr/>
      <vt:lpstr>    1. Состав бюджетной росписи,</vt:lpstr>
      <vt:lpstr>    порядок ее составления и утверждения</vt:lpstr>
      <vt:lpstr>    </vt:lpstr>
      <vt:lpstr>    1.6.  Бюджетная    роспись составляется по форме согласно приложению 1, 2 к наст</vt:lpstr>
      <vt:lpstr>    Составление и ведение бюджетной росписи осуществляется главным распорядителем с</vt:lpstr>
      <vt:lpstr>    2. Доведение показателей бюджетной росписи (лимитов </vt:lpstr>
      <vt:lpstr>    бюджетных обязательств) до получателей средств бюджета сельсовета, подведомствен</vt:lpstr>
      <vt:lpstr>    </vt:lpstr>
      <vt:lpstr>    2.2. Бюджетные ассигнования (лимиты бюджетных обязательств) доводятся главным ра</vt:lpstr>
      <vt:lpstr>    2.3. Главные распорядители осуществляют заполнение бюджетной сметы в электронном</vt:lpstr>
      <vt:lpstr>    </vt:lpstr>
      <vt:lpstr>    3. Ведение бюджетной росписи, внесение изменений в показатели бюджетной росписи </vt:lpstr>
      <vt:lpstr>    </vt:lpstr>
      <vt:lpstr>    3.1. В ходе исполнения бюджета поселения  в бюджетную роспись (ЛБО) главного рас</vt:lpstr>
      <vt:lpstr>    3.1.1. На основании письменных обращений получателей бюджетных средств по форме </vt:lpstr>
      <vt:lpstr>    - перераспределения бюджетных ассигнований (лимитов бюджетных обязательств) по к</vt:lpstr>
      <vt:lpstr>    - перераспределения бюджетных ассигнований (ЛБО) между получателями бюджетных ср</vt:lpstr>
      <vt:lpstr>    3.1.2. На основании внесения изменений в сводную бюджетную роспись, в данном слу</vt:lpstr>
      <vt:lpstr>    3.2. Главный распорядитель, являющийся органом, осуществляющим функции и полномо</vt:lpstr>
      <vt:lpstr>    Главные распорядители в предлагаемых изменениях принимают письменное обязательст</vt:lpstr>
      <vt:lpstr>    </vt:lpstr>
      <vt:lpstr>    </vt:lpstr>
      <vt:lpstr>    Руководитель учреждения  </vt:lpstr>
      <vt:lpstr>    ___________</vt:lpstr>
      <vt:lpstr>    Главный бухгалтер (экономист)                                   </vt:lpstr>
      <vt:lpstr>    _________________                      ______________</vt:lpstr>
      <vt:lpstr>    (подпись)		           (расшифровка подписи)</vt:lpstr>
      <vt:lpstr>    </vt:lpstr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2020-02-20T10:45:00Z</cp:lastPrinted>
  <dcterms:created xsi:type="dcterms:W3CDTF">2020-02-20T07:22:00Z</dcterms:created>
  <dcterms:modified xsi:type="dcterms:W3CDTF">2020-02-20T10:46:00Z</dcterms:modified>
</cp:coreProperties>
</file>