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7F" w:rsidRPr="003A4D44" w:rsidRDefault="00561A7F" w:rsidP="00561A7F">
      <w:pPr>
        <w:suppressAutoHyphens/>
        <w:jc w:val="center"/>
        <w:rPr>
          <w:rFonts w:ascii="Arial" w:hAnsi="Arial" w:cs="Arial"/>
          <w:bCs/>
          <w:sz w:val="32"/>
          <w:szCs w:val="32"/>
          <w:lang w:eastAsia="ar-SA"/>
        </w:rPr>
      </w:pPr>
      <w:r w:rsidRPr="003A4D44">
        <w:rPr>
          <w:rFonts w:ascii="Arial" w:hAnsi="Arial" w:cs="Arial"/>
          <w:bCs/>
          <w:sz w:val="32"/>
          <w:szCs w:val="32"/>
          <w:lang w:eastAsia="ar-SA"/>
        </w:rPr>
        <w:t xml:space="preserve">АДМИНИСТРАЦИЯ </w:t>
      </w:r>
    </w:p>
    <w:p w:rsidR="00561A7F" w:rsidRPr="003A4D44" w:rsidRDefault="00561A7F" w:rsidP="00561A7F">
      <w:pPr>
        <w:suppressAutoHyphens/>
        <w:jc w:val="center"/>
        <w:rPr>
          <w:rFonts w:ascii="Arial" w:hAnsi="Arial" w:cs="Arial"/>
          <w:bCs/>
          <w:sz w:val="32"/>
          <w:szCs w:val="32"/>
          <w:lang w:eastAsia="ar-SA"/>
        </w:rPr>
      </w:pPr>
      <w:r w:rsidRPr="003A4D44">
        <w:rPr>
          <w:rFonts w:ascii="Arial" w:hAnsi="Arial" w:cs="Arial"/>
          <w:bCs/>
          <w:sz w:val="32"/>
          <w:szCs w:val="32"/>
          <w:lang w:eastAsia="ar-SA"/>
        </w:rPr>
        <w:t xml:space="preserve">МУНИЦИПАЛЬНОГО ОБРАЗОВАНИЯ </w:t>
      </w:r>
    </w:p>
    <w:p w:rsidR="00561A7F" w:rsidRPr="003A4D44" w:rsidRDefault="00A87AA1" w:rsidP="00561A7F">
      <w:pPr>
        <w:suppressAutoHyphens/>
        <w:jc w:val="center"/>
        <w:rPr>
          <w:rFonts w:ascii="Arial" w:hAnsi="Arial" w:cs="Arial"/>
          <w:bCs/>
          <w:sz w:val="32"/>
          <w:szCs w:val="32"/>
          <w:lang w:eastAsia="ar-SA"/>
        </w:rPr>
      </w:pPr>
      <w:r w:rsidRPr="003A4D44">
        <w:rPr>
          <w:rFonts w:ascii="Arial" w:hAnsi="Arial" w:cs="Arial"/>
          <w:bCs/>
          <w:sz w:val="32"/>
          <w:szCs w:val="32"/>
          <w:lang w:eastAsia="ar-SA"/>
        </w:rPr>
        <w:t xml:space="preserve">ЧАПАЕВСКИЙ </w:t>
      </w:r>
      <w:r w:rsidR="00561A7F" w:rsidRPr="003A4D44">
        <w:rPr>
          <w:rFonts w:ascii="Arial" w:hAnsi="Arial" w:cs="Arial"/>
          <w:bCs/>
          <w:sz w:val="32"/>
          <w:szCs w:val="32"/>
          <w:lang w:eastAsia="ar-SA"/>
        </w:rPr>
        <w:t xml:space="preserve">СЕЛЬСОВЕТ </w:t>
      </w:r>
    </w:p>
    <w:p w:rsidR="00561A7F" w:rsidRPr="003A4D44" w:rsidRDefault="00561A7F" w:rsidP="00561A7F">
      <w:pPr>
        <w:suppressAutoHyphens/>
        <w:jc w:val="center"/>
        <w:rPr>
          <w:rFonts w:ascii="Arial" w:hAnsi="Arial" w:cs="Arial"/>
          <w:bCs/>
          <w:sz w:val="32"/>
          <w:szCs w:val="32"/>
          <w:lang w:eastAsia="ar-SA"/>
        </w:rPr>
      </w:pPr>
      <w:r w:rsidRPr="003A4D44">
        <w:rPr>
          <w:rFonts w:ascii="Arial" w:hAnsi="Arial" w:cs="Arial"/>
          <w:bCs/>
          <w:sz w:val="32"/>
          <w:szCs w:val="32"/>
          <w:lang w:eastAsia="ar-SA"/>
        </w:rPr>
        <w:t xml:space="preserve">ТЮЛЬГАНСКОГО РАЙОНА </w:t>
      </w:r>
    </w:p>
    <w:p w:rsidR="00561A7F" w:rsidRPr="003A4D44" w:rsidRDefault="00561A7F" w:rsidP="00561A7F">
      <w:pPr>
        <w:suppressAutoHyphens/>
        <w:jc w:val="center"/>
        <w:rPr>
          <w:rFonts w:ascii="Arial" w:hAnsi="Arial" w:cs="Arial"/>
          <w:bCs/>
          <w:sz w:val="32"/>
          <w:szCs w:val="32"/>
          <w:lang w:eastAsia="ar-SA"/>
        </w:rPr>
      </w:pPr>
      <w:r w:rsidRPr="003A4D44">
        <w:rPr>
          <w:rFonts w:ascii="Arial" w:hAnsi="Arial" w:cs="Arial"/>
          <w:bCs/>
          <w:sz w:val="32"/>
          <w:szCs w:val="32"/>
          <w:lang w:eastAsia="ar-SA"/>
        </w:rPr>
        <w:t>ОРЕНБУРГСКОЙ ОБЛАСТИ</w:t>
      </w:r>
    </w:p>
    <w:p w:rsidR="00561A7F" w:rsidRPr="003A4D44" w:rsidRDefault="00561A7F" w:rsidP="00561A7F">
      <w:pPr>
        <w:suppressAutoHyphens/>
        <w:jc w:val="center"/>
        <w:rPr>
          <w:rFonts w:ascii="Arial" w:hAnsi="Arial" w:cs="Arial"/>
          <w:bCs/>
          <w:sz w:val="32"/>
          <w:szCs w:val="32"/>
          <w:lang w:eastAsia="ar-SA"/>
        </w:rPr>
      </w:pPr>
    </w:p>
    <w:p w:rsidR="00561A7F" w:rsidRPr="003A4D44" w:rsidRDefault="00561A7F" w:rsidP="00561A7F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3A4D44">
        <w:rPr>
          <w:rFonts w:ascii="Arial" w:hAnsi="Arial" w:cs="Arial"/>
          <w:sz w:val="32"/>
          <w:szCs w:val="32"/>
          <w:lang w:eastAsia="ar-SA"/>
        </w:rPr>
        <w:t>ПОСТАНОВЛЕНИЕ</w:t>
      </w:r>
    </w:p>
    <w:p w:rsidR="00561A7F" w:rsidRPr="003A4D44" w:rsidRDefault="00561A7F" w:rsidP="00561A7F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</w:p>
    <w:p w:rsidR="00561A7F" w:rsidRPr="003A4D44" w:rsidRDefault="00A87AA1" w:rsidP="00561A7F">
      <w:pPr>
        <w:suppressAutoHyphens/>
        <w:rPr>
          <w:rFonts w:ascii="Arial" w:hAnsi="Arial" w:cs="Arial"/>
          <w:sz w:val="32"/>
          <w:szCs w:val="32"/>
          <w:lang w:eastAsia="ar-SA"/>
        </w:rPr>
      </w:pPr>
      <w:r w:rsidRPr="003A4D44">
        <w:rPr>
          <w:rFonts w:ascii="Arial" w:hAnsi="Arial" w:cs="Arial"/>
          <w:sz w:val="32"/>
          <w:szCs w:val="32"/>
          <w:lang w:eastAsia="ar-SA"/>
        </w:rPr>
        <w:t>01.03.2021г</w:t>
      </w:r>
      <w:r w:rsidR="00561A7F" w:rsidRPr="003A4D44">
        <w:rPr>
          <w:rFonts w:ascii="Arial" w:hAnsi="Arial" w:cs="Arial"/>
          <w:sz w:val="32"/>
          <w:szCs w:val="32"/>
          <w:lang w:eastAsia="ar-SA"/>
        </w:rPr>
        <w:t xml:space="preserve">                                                                      </w:t>
      </w:r>
      <w:r w:rsidRPr="003A4D44">
        <w:rPr>
          <w:rFonts w:ascii="Arial" w:hAnsi="Arial" w:cs="Arial"/>
          <w:sz w:val="32"/>
          <w:szCs w:val="32"/>
          <w:lang w:eastAsia="ar-SA"/>
        </w:rPr>
        <w:t>№19</w:t>
      </w:r>
      <w:r w:rsidR="00561A7F" w:rsidRPr="003A4D44">
        <w:rPr>
          <w:rFonts w:ascii="Arial" w:hAnsi="Arial" w:cs="Arial"/>
          <w:sz w:val="32"/>
          <w:szCs w:val="32"/>
          <w:lang w:eastAsia="ar-SA"/>
        </w:rPr>
        <w:t>-п</w:t>
      </w:r>
    </w:p>
    <w:p w:rsidR="00561A7F" w:rsidRPr="003A4D44" w:rsidRDefault="00561A7F" w:rsidP="00561A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A7F" w:rsidRDefault="00561A7F" w:rsidP="00561A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оценки налоговых расходов</w:t>
      </w:r>
      <w:r w:rsidR="00A87AA1">
        <w:rPr>
          <w:rFonts w:ascii="Arial" w:hAnsi="Arial" w:cs="Arial"/>
          <w:b/>
          <w:sz w:val="32"/>
          <w:szCs w:val="32"/>
        </w:rPr>
        <w:t xml:space="preserve"> по муниципальному образованию Чапаевский </w:t>
      </w:r>
      <w:r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Тюльганского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561A7F" w:rsidRDefault="00561A7F" w:rsidP="00561A7F">
      <w:pPr>
        <w:jc w:val="center"/>
        <w:rPr>
          <w:rFonts w:ascii="Arial" w:hAnsi="Arial" w:cs="Arial"/>
          <w:b/>
          <w:sz w:val="32"/>
          <w:szCs w:val="32"/>
        </w:rPr>
      </w:pPr>
    </w:p>
    <w:p w:rsidR="00561A7F" w:rsidRPr="003A4D44" w:rsidRDefault="00561A7F" w:rsidP="00561A7F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3A4D44">
        <w:rPr>
          <w:rFonts w:ascii="Arial" w:hAnsi="Arial" w:cs="Arial"/>
          <w:sz w:val="32"/>
          <w:szCs w:val="32"/>
        </w:rPr>
        <w:t>с</w:t>
      </w:r>
      <w:proofErr w:type="gramEnd"/>
      <w:r w:rsidRPr="003A4D44">
        <w:rPr>
          <w:rFonts w:ascii="Arial" w:hAnsi="Arial" w:cs="Arial"/>
          <w:sz w:val="32"/>
          <w:szCs w:val="32"/>
        </w:rPr>
        <w:t xml:space="preserve">. </w:t>
      </w:r>
      <w:r w:rsidR="00A87AA1" w:rsidRPr="003A4D44">
        <w:rPr>
          <w:rFonts w:ascii="Arial" w:hAnsi="Arial" w:cs="Arial"/>
          <w:sz w:val="32"/>
          <w:szCs w:val="32"/>
        </w:rPr>
        <w:t>Владимировка</w:t>
      </w:r>
    </w:p>
    <w:p w:rsidR="00561A7F" w:rsidRDefault="00561A7F" w:rsidP="00561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A7F" w:rsidRDefault="00561A7F" w:rsidP="00561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A7F" w:rsidRDefault="00561A7F" w:rsidP="00561A7F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Порядок оценки налоговых расходов по муниципальному образованию </w:t>
      </w:r>
      <w:r w:rsidR="00A87AA1">
        <w:rPr>
          <w:rFonts w:ascii="Arial" w:eastAsia="Times New Roman" w:hAnsi="Arial" w:cs="Arial"/>
          <w:sz w:val="24"/>
          <w:szCs w:val="24"/>
          <w:lang w:eastAsia="ru-RU"/>
        </w:rPr>
        <w:t xml:space="preserve">Чапаевский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Тюльганского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области.</w:t>
      </w:r>
    </w:p>
    <w:p w:rsidR="00561A7F" w:rsidRDefault="00561A7F" w:rsidP="00561A7F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61A7F" w:rsidRDefault="00561A7F" w:rsidP="00561A7F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Настоящий Пор</w:t>
      </w:r>
      <w:r w:rsidR="00A87AA1">
        <w:rPr>
          <w:rFonts w:ascii="Arial" w:eastAsia="Times New Roman" w:hAnsi="Arial" w:cs="Arial"/>
          <w:sz w:val="24"/>
          <w:szCs w:val="24"/>
          <w:lang w:eastAsia="ru-RU"/>
        </w:rPr>
        <w:t>ядок применяется с 1 января 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и подлежит обнародованию.</w:t>
      </w:r>
    </w:p>
    <w:p w:rsidR="00561A7F" w:rsidRDefault="00561A7F" w:rsidP="00561A7F">
      <w:pPr>
        <w:spacing w:before="100" w:beforeAutospacing="1" w:after="100" w:afterAutospacing="1"/>
        <w:ind w:left="927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A7F" w:rsidRDefault="00561A7F" w:rsidP="00561A7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561A7F" w:rsidRDefault="00561A7F" w:rsidP="00561A7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61A7F" w:rsidRDefault="00561A7F" w:rsidP="00561A7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61A7F" w:rsidRDefault="00561A7F" w:rsidP="00561A7F">
      <w:pPr>
        <w:rPr>
          <w:rFonts w:ascii="Arial" w:hAnsi="Arial" w:cs="Arial"/>
          <w:sz w:val="24"/>
          <w:szCs w:val="24"/>
        </w:rPr>
      </w:pPr>
    </w:p>
    <w:p w:rsidR="00561A7F" w:rsidRDefault="00561A7F" w:rsidP="00561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61A7F" w:rsidRDefault="00181516" w:rsidP="00561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Чапаевский </w:t>
      </w:r>
      <w:r w:rsidR="00561A7F">
        <w:rPr>
          <w:rFonts w:ascii="Arial" w:hAnsi="Arial" w:cs="Arial"/>
          <w:sz w:val="24"/>
          <w:szCs w:val="24"/>
        </w:rPr>
        <w:t xml:space="preserve">сельсовет                                                                  </w:t>
      </w:r>
      <w:r>
        <w:rPr>
          <w:rFonts w:ascii="Arial" w:hAnsi="Arial" w:cs="Arial"/>
          <w:sz w:val="24"/>
          <w:szCs w:val="24"/>
        </w:rPr>
        <w:t>Р.И.Шаяхметов</w:t>
      </w:r>
    </w:p>
    <w:p w:rsidR="00561A7F" w:rsidRDefault="00561A7F" w:rsidP="00561A7F">
      <w:pPr>
        <w:rPr>
          <w:rFonts w:ascii="Arial" w:hAnsi="Arial" w:cs="Arial"/>
          <w:sz w:val="24"/>
          <w:szCs w:val="24"/>
        </w:rPr>
      </w:pPr>
    </w:p>
    <w:p w:rsidR="00561A7F" w:rsidRDefault="00561A7F" w:rsidP="00561A7F">
      <w:pPr>
        <w:rPr>
          <w:rFonts w:ascii="Arial" w:hAnsi="Arial" w:cs="Arial"/>
          <w:sz w:val="24"/>
          <w:szCs w:val="24"/>
        </w:rPr>
      </w:pPr>
    </w:p>
    <w:p w:rsidR="00561A7F" w:rsidRDefault="00561A7F" w:rsidP="00561A7F">
      <w:pPr>
        <w:rPr>
          <w:rFonts w:ascii="Arial" w:hAnsi="Arial" w:cs="Arial"/>
          <w:sz w:val="24"/>
          <w:szCs w:val="24"/>
        </w:rPr>
      </w:pPr>
    </w:p>
    <w:p w:rsidR="00561A7F" w:rsidRDefault="00561A7F" w:rsidP="00561A7F">
      <w:pPr>
        <w:rPr>
          <w:rFonts w:ascii="Arial" w:hAnsi="Arial" w:cs="Arial"/>
          <w:sz w:val="24"/>
          <w:szCs w:val="24"/>
        </w:rPr>
      </w:pPr>
    </w:p>
    <w:p w:rsidR="00561A7F" w:rsidRDefault="00561A7F" w:rsidP="00561A7F">
      <w:pPr>
        <w:rPr>
          <w:rFonts w:ascii="Arial" w:hAnsi="Arial" w:cs="Arial"/>
          <w:sz w:val="24"/>
          <w:szCs w:val="24"/>
        </w:rPr>
      </w:pPr>
    </w:p>
    <w:p w:rsidR="00561A7F" w:rsidRDefault="00561A7F" w:rsidP="00561A7F">
      <w:pPr>
        <w:rPr>
          <w:rFonts w:ascii="Arial" w:hAnsi="Arial" w:cs="Arial"/>
          <w:sz w:val="24"/>
          <w:szCs w:val="24"/>
        </w:rPr>
      </w:pPr>
    </w:p>
    <w:p w:rsidR="00561A7F" w:rsidRDefault="00561A7F" w:rsidP="00561A7F">
      <w:pPr>
        <w:rPr>
          <w:rFonts w:ascii="Arial" w:hAnsi="Arial" w:cs="Arial"/>
          <w:sz w:val="24"/>
          <w:szCs w:val="24"/>
        </w:rPr>
      </w:pPr>
    </w:p>
    <w:p w:rsidR="00561A7F" w:rsidRDefault="00561A7F" w:rsidP="00561A7F">
      <w:pPr>
        <w:rPr>
          <w:rFonts w:ascii="Arial" w:hAnsi="Arial" w:cs="Arial"/>
          <w:sz w:val="24"/>
          <w:szCs w:val="24"/>
        </w:rPr>
      </w:pPr>
    </w:p>
    <w:p w:rsidR="00561A7F" w:rsidRDefault="00561A7F" w:rsidP="00561A7F">
      <w:pPr>
        <w:rPr>
          <w:rFonts w:ascii="Arial" w:hAnsi="Arial" w:cs="Arial"/>
          <w:sz w:val="24"/>
          <w:szCs w:val="24"/>
        </w:rPr>
      </w:pPr>
    </w:p>
    <w:p w:rsidR="00561A7F" w:rsidRDefault="00561A7F" w:rsidP="00561A7F">
      <w:pPr>
        <w:rPr>
          <w:rFonts w:ascii="Arial" w:hAnsi="Arial" w:cs="Arial"/>
          <w:sz w:val="24"/>
          <w:szCs w:val="24"/>
        </w:rPr>
      </w:pPr>
    </w:p>
    <w:p w:rsidR="00561A7F" w:rsidRDefault="00561A7F" w:rsidP="00561A7F">
      <w:pPr>
        <w:rPr>
          <w:rFonts w:ascii="Arial" w:hAnsi="Arial" w:cs="Arial"/>
          <w:sz w:val="24"/>
          <w:szCs w:val="24"/>
        </w:rPr>
      </w:pPr>
    </w:p>
    <w:p w:rsidR="00561A7F" w:rsidRDefault="00561A7F" w:rsidP="00561A7F">
      <w:pPr>
        <w:rPr>
          <w:rFonts w:ascii="Arial" w:hAnsi="Arial" w:cs="Arial"/>
          <w:sz w:val="24"/>
          <w:szCs w:val="24"/>
        </w:rPr>
      </w:pPr>
    </w:p>
    <w:p w:rsidR="00561A7F" w:rsidRDefault="00561A7F" w:rsidP="00561A7F">
      <w:pPr>
        <w:rPr>
          <w:rFonts w:ascii="Arial" w:hAnsi="Arial" w:cs="Arial"/>
          <w:sz w:val="24"/>
          <w:szCs w:val="24"/>
        </w:rPr>
      </w:pPr>
    </w:p>
    <w:p w:rsidR="00561A7F" w:rsidRDefault="00561A7F" w:rsidP="00561A7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1525"/>
        <w:gridCol w:w="7763"/>
      </w:tblGrid>
      <w:tr w:rsidR="00561A7F" w:rsidTr="00561A7F">
        <w:tc>
          <w:tcPr>
            <w:tcW w:w="1529" w:type="dxa"/>
            <w:hideMark/>
          </w:tcPr>
          <w:p w:rsidR="00561A7F" w:rsidRDefault="00561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Разослано:</w:t>
            </w:r>
          </w:p>
        </w:tc>
        <w:tc>
          <w:tcPr>
            <w:tcW w:w="7903" w:type="dxa"/>
            <w:hideMark/>
          </w:tcPr>
          <w:p w:rsidR="00561A7F" w:rsidRDefault="00561A7F">
            <w:pPr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райпрокурору</w:t>
            </w:r>
            <w:proofErr w:type="spellEnd"/>
            <w:r>
              <w:rPr>
                <w:rFonts w:ascii="Arial" w:hAnsi="Arial" w:cs="Arial"/>
              </w:rPr>
              <w:t>, в дело, администрации района.</w:t>
            </w:r>
          </w:p>
        </w:tc>
      </w:tr>
    </w:tbl>
    <w:p w:rsidR="00561A7F" w:rsidRDefault="00561A7F" w:rsidP="00561A7F">
      <w:pPr>
        <w:rPr>
          <w:rFonts w:ascii="Times New Roman" w:hAnsi="Times New Roman" w:cs="Times New Roman"/>
          <w:b/>
          <w:sz w:val="28"/>
          <w:szCs w:val="28"/>
        </w:rPr>
      </w:pPr>
    </w:p>
    <w:p w:rsidR="00561A7F" w:rsidRPr="00181516" w:rsidRDefault="00386EA7" w:rsidP="00386EA7">
      <w:pPr>
        <w:ind w:left="284" w:firstLine="567"/>
        <w:jc w:val="right"/>
        <w:rPr>
          <w:rFonts w:ascii="Arial" w:hAnsi="Arial" w:cs="Arial"/>
          <w:b/>
          <w:sz w:val="28"/>
          <w:szCs w:val="28"/>
        </w:rPr>
      </w:pPr>
      <w:r w:rsidRPr="00181516"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</w:t>
      </w:r>
      <w:r w:rsidR="00FA4172" w:rsidRPr="00181516">
        <w:rPr>
          <w:rFonts w:ascii="Arial" w:hAnsi="Arial" w:cs="Arial"/>
          <w:b/>
          <w:sz w:val="28"/>
          <w:szCs w:val="28"/>
        </w:rPr>
        <w:t xml:space="preserve">      </w:t>
      </w:r>
    </w:p>
    <w:p w:rsidR="00386EA7" w:rsidRPr="00181516" w:rsidRDefault="00FA4172" w:rsidP="00181516">
      <w:pPr>
        <w:ind w:left="284" w:firstLine="567"/>
        <w:jc w:val="right"/>
        <w:rPr>
          <w:rFonts w:ascii="Arial" w:hAnsi="Arial" w:cs="Arial"/>
          <w:b/>
          <w:sz w:val="28"/>
          <w:szCs w:val="28"/>
        </w:rPr>
      </w:pPr>
      <w:r w:rsidRPr="00181516">
        <w:rPr>
          <w:rFonts w:ascii="Arial" w:hAnsi="Arial" w:cs="Arial"/>
          <w:b/>
          <w:sz w:val="28"/>
          <w:szCs w:val="28"/>
        </w:rPr>
        <w:t xml:space="preserve">Приложение </w:t>
      </w:r>
      <w:proofErr w:type="gramStart"/>
      <w:r w:rsidR="00386EA7" w:rsidRPr="00181516">
        <w:rPr>
          <w:rFonts w:ascii="Arial" w:hAnsi="Arial" w:cs="Arial"/>
          <w:b/>
          <w:sz w:val="28"/>
          <w:szCs w:val="28"/>
        </w:rPr>
        <w:t>к</w:t>
      </w:r>
      <w:proofErr w:type="gramEnd"/>
      <w:r w:rsidR="00386EA7" w:rsidRPr="00181516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:rsidR="00FA4172" w:rsidRPr="00181516" w:rsidRDefault="00FA4172" w:rsidP="00181516">
      <w:pPr>
        <w:ind w:left="284" w:firstLine="567"/>
        <w:jc w:val="right"/>
        <w:rPr>
          <w:rFonts w:ascii="Arial" w:hAnsi="Arial" w:cs="Arial"/>
          <w:b/>
          <w:sz w:val="28"/>
          <w:szCs w:val="28"/>
        </w:rPr>
      </w:pPr>
      <w:r w:rsidRPr="00181516">
        <w:rPr>
          <w:rFonts w:ascii="Arial" w:hAnsi="Arial" w:cs="Arial"/>
          <w:b/>
          <w:sz w:val="28"/>
          <w:szCs w:val="28"/>
        </w:rPr>
        <w:t>Постановлению администрации</w:t>
      </w:r>
    </w:p>
    <w:p w:rsidR="00FA4172" w:rsidRPr="00181516" w:rsidRDefault="00FA4172" w:rsidP="00181516">
      <w:pPr>
        <w:ind w:left="284" w:firstLine="567"/>
        <w:jc w:val="right"/>
        <w:rPr>
          <w:rFonts w:ascii="Arial" w:hAnsi="Arial" w:cs="Arial"/>
          <w:b/>
          <w:sz w:val="28"/>
          <w:szCs w:val="28"/>
        </w:rPr>
      </w:pPr>
      <w:r w:rsidRPr="00181516">
        <w:rPr>
          <w:rFonts w:ascii="Arial" w:hAnsi="Arial" w:cs="Arial"/>
          <w:b/>
          <w:sz w:val="28"/>
          <w:szCs w:val="28"/>
        </w:rPr>
        <w:t xml:space="preserve">                                  муниципального образования </w:t>
      </w:r>
    </w:p>
    <w:p w:rsidR="00FA4172" w:rsidRPr="00181516" w:rsidRDefault="00FA4172" w:rsidP="00181516">
      <w:pPr>
        <w:ind w:left="284" w:firstLine="567"/>
        <w:jc w:val="right"/>
        <w:rPr>
          <w:rFonts w:ascii="Arial" w:hAnsi="Arial" w:cs="Arial"/>
          <w:b/>
          <w:sz w:val="28"/>
          <w:szCs w:val="28"/>
        </w:rPr>
      </w:pPr>
      <w:r w:rsidRPr="00181516"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505F55" w:rsidRPr="00181516">
        <w:rPr>
          <w:rFonts w:ascii="Arial" w:hAnsi="Arial" w:cs="Arial"/>
          <w:b/>
          <w:sz w:val="28"/>
          <w:szCs w:val="28"/>
        </w:rPr>
        <w:t xml:space="preserve">               </w:t>
      </w:r>
      <w:r w:rsidR="00181516">
        <w:rPr>
          <w:rFonts w:ascii="Arial" w:hAnsi="Arial" w:cs="Arial"/>
          <w:b/>
          <w:sz w:val="28"/>
          <w:szCs w:val="28"/>
        </w:rPr>
        <w:t xml:space="preserve">Чапаевский </w:t>
      </w:r>
      <w:r w:rsidRPr="00181516">
        <w:rPr>
          <w:rFonts w:ascii="Arial" w:hAnsi="Arial" w:cs="Arial"/>
          <w:b/>
          <w:sz w:val="28"/>
          <w:szCs w:val="28"/>
        </w:rPr>
        <w:t>сельсовет</w:t>
      </w:r>
    </w:p>
    <w:p w:rsidR="00FA4172" w:rsidRPr="00181516" w:rsidRDefault="00FA4172" w:rsidP="00181516">
      <w:pPr>
        <w:ind w:left="284" w:firstLine="567"/>
        <w:jc w:val="right"/>
        <w:rPr>
          <w:rFonts w:ascii="Arial" w:hAnsi="Arial" w:cs="Arial"/>
          <w:b/>
          <w:sz w:val="28"/>
          <w:szCs w:val="28"/>
        </w:rPr>
      </w:pPr>
      <w:r w:rsidRPr="00181516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386EA7" w:rsidRPr="00181516"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181516">
        <w:rPr>
          <w:rFonts w:ascii="Arial" w:hAnsi="Arial" w:cs="Arial"/>
          <w:b/>
          <w:sz w:val="28"/>
          <w:szCs w:val="28"/>
        </w:rPr>
        <w:t xml:space="preserve">от  </w:t>
      </w:r>
      <w:r w:rsidR="00181516">
        <w:rPr>
          <w:rFonts w:ascii="Arial" w:hAnsi="Arial" w:cs="Arial"/>
          <w:b/>
          <w:sz w:val="28"/>
          <w:szCs w:val="28"/>
        </w:rPr>
        <w:t xml:space="preserve">01.03.2021 </w:t>
      </w:r>
      <w:r w:rsidRPr="00181516">
        <w:rPr>
          <w:rFonts w:ascii="Arial" w:hAnsi="Arial" w:cs="Arial"/>
          <w:b/>
          <w:sz w:val="28"/>
          <w:szCs w:val="28"/>
        </w:rPr>
        <w:t xml:space="preserve"> №</w:t>
      </w:r>
      <w:r w:rsidR="00181516">
        <w:rPr>
          <w:rFonts w:ascii="Arial" w:hAnsi="Arial" w:cs="Arial"/>
          <w:b/>
          <w:sz w:val="28"/>
          <w:szCs w:val="28"/>
        </w:rPr>
        <w:t xml:space="preserve"> 19</w:t>
      </w:r>
      <w:r w:rsidR="002F4081" w:rsidRPr="00181516">
        <w:rPr>
          <w:rFonts w:ascii="Arial" w:hAnsi="Arial" w:cs="Arial"/>
          <w:b/>
          <w:sz w:val="28"/>
          <w:szCs w:val="28"/>
        </w:rPr>
        <w:t>-п</w:t>
      </w:r>
    </w:p>
    <w:p w:rsidR="00FA4172" w:rsidRPr="00386EA7" w:rsidRDefault="00FA4172" w:rsidP="00FA4172">
      <w:pPr>
        <w:ind w:left="284" w:firstLine="567"/>
        <w:rPr>
          <w:rFonts w:ascii="Arial" w:hAnsi="Arial" w:cs="Arial"/>
          <w:b/>
          <w:sz w:val="32"/>
          <w:szCs w:val="32"/>
        </w:rPr>
      </w:pPr>
    </w:p>
    <w:p w:rsidR="00FA4172" w:rsidRPr="00181516" w:rsidRDefault="00FA4172" w:rsidP="00FA4172">
      <w:pPr>
        <w:ind w:left="284" w:firstLine="567"/>
        <w:rPr>
          <w:rFonts w:ascii="Arial" w:hAnsi="Arial" w:cs="Arial"/>
          <w:b/>
          <w:sz w:val="28"/>
          <w:szCs w:val="28"/>
        </w:rPr>
      </w:pPr>
    </w:p>
    <w:p w:rsidR="00FA4172" w:rsidRPr="00181516" w:rsidRDefault="00FA4172" w:rsidP="00FA4172">
      <w:pPr>
        <w:ind w:left="284" w:firstLine="567"/>
        <w:jc w:val="center"/>
        <w:rPr>
          <w:rFonts w:ascii="Arial" w:hAnsi="Arial" w:cs="Arial"/>
          <w:b/>
          <w:sz w:val="28"/>
          <w:szCs w:val="28"/>
        </w:rPr>
      </w:pPr>
      <w:r w:rsidRPr="00181516">
        <w:rPr>
          <w:rFonts w:ascii="Arial" w:hAnsi="Arial" w:cs="Arial"/>
          <w:b/>
          <w:sz w:val="28"/>
          <w:szCs w:val="28"/>
        </w:rPr>
        <w:t>ПОРЯДОК</w:t>
      </w:r>
    </w:p>
    <w:p w:rsidR="00FA4172" w:rsidRPr="00181516" w:rsidRDefault="00FA4172" w:rsidP="00FA4172">
      <w:pPr>
        <w:ind w:left="284" w:firstLine="567"/>
        <w:jc w:val="center"/>
        <w:rPr>
          <w:rFonts w:ascii="Arial" w:hAnsi="Arial" w:cs="Arial"/>
          <w:b/>
          <w:sz w:val="28"/>
          <w:szCs w:val="28"/>
        </w:rPr>
      </w:pPr>
      <w:r w:rsidRPr="00181516">
        <w:rPr>
          <w:rFonts w:ascii="Arial" w:hAnsi="Arial" w:cs="Arial"/>
          <w:b/>
          <w:sz w:val="28"/>
          <w:szCs w:val="28"/>
        </w:rPr>
        <w:t>оценки налоговых расходов по муниципальному образованию</w:t>
      </w:r>
    </w:p>
    <w:p w:rsidR="00FA4172" w:rsidRPr="00181516" w:rsidRDefault="00181516" w:rsidP="00FA4172">
      <w:pPr>
        <w:ind w:left="284" w:firstLine="567"/>
        <w:jc w:val="center"/>
        <w:rPr>
          <w:rFonts w:ascii="Arial" w:hAnsi="Arial" w:cs="Arial"/>
          <w:b/>
          <w:sz w:val="28"/>
          <w:szCs w:val="28"/>
        </w:rPr>
      </w:pPr>
      <w:r w:rsidRPr="00181516">
        <w:rPr>
          <w:rFonts w:ascii="Arial" w:hAnsi="Arial" w:cs="Arial"/>
          <w:b/>
          <w:sz w:val="28"/>
          <w:szCs w:val="28"/>
        </w:rPr>
        <w:t xml:space="preserve">Чапаевский </w:t>
      </w:r>
      <w:r w:rsidR="00FA4172" w:rsidRPr="00181516">
        <w:rPr>
          <w:rFonts w:ascii="Arial" w:hAnsi="Arial" w:cs="Arial"/>
          <w:b/>
          <w:sz w:val="28"/>
          <w:szCs w:val="28"/>
        </w:rPr>
        <w:t xml:space="preserve">сельсовет </w:t>
      </w:r>
      <w:proofErr w:type="spellStart"/>
      <w:r w:rsidR="00FA4172" w:rsidRPr="00181516">
        <w:rPr>
          <w:rFonts w:ascii="Arial" w:hAnsi="Arial" w:cs="Arial"/>
          <w:b/>
          <w:sz w:val="28"/>
          <w:szCs w:val="28"/>
        </w:rPr>
        <w:t>Тюльганского</w:t>
      </w:r>
      <w:proofErr w:type="spellEnd"/>
      <w:r w:rsidR="00FA4172" w:rsidRPr="00181516">
        <w:rPr>
          <w:rFonts w:ascii="Arial" w:hAnsi="Arial" w:cs="Arial"/>
          <w:b/>
          <w:sz w:val="28"/>
          <w:szCs w:val="28"/>
        </w:rPr>
        <w:t xml:space="preserve"> района Оренбургской области</w:t>
      </w:r>
    </w:p>
    <w:p w:rsidR="00FA4172" w:rsidRDefault="00FA4172" w:rsidP="00FA4172">
      <w:pPr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A4172" w:rsidRDefault="00FA4172" w:rsidP="00FA4172">
      <w:pPr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A4172" w:rsidRPr="00386EA7" w:rsidRDefault="00FC3017" w:rsidP="00FC3017">
      <w:pPr>
        <w:pStyle w:val="a3"/>
        <w:numPr>
          <w:ilvl w:val="0"/>
          <w:numId w:val="1"/>
        </w:numPr>
        <w:ind w:left="284" w:firstLine="567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>Настоящий документ определяет общие требования к порядку и критериям оценки налоговых расходов муниципального образования.</w:t>
      </w:r>
    </w:p>
    <w:p w:rsidR="006B11B1" w:rsidRPr="00386EA7" w:rsidRDefault="006B11B1" w:rsidP="006B11B1">
      <w:pPr>
        <w:pStyle w:val="a3"/>
        <w:ind w:left="851"/>
        <w:jc w:val="center"/>
        <w:rPr>
          <w:rFonts w:ascii="Arial" w:hAnsi="Arial" w:cs="Arial"/>
          <w:sz w:val="24"/>
          <w:szCs w:val="24"/>
        </w:rPr>
      </w:pPr>
    </w:p>
    <w:p w:rsidR="00643B51" w:rsidRPr="00386EA7" w:rsidRDefault="006B11B1" w:rsidP="00FC3017">
      <w:pPr>
        <w:pStyle w:val="a3"/>
        <w:numPr>
          <w:ilvl w:val="0"/>
          <w:numId w:val="1"/>
        </w:numPr>
        <w:ind w:left="284" w:firstLine="567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>Понятия, используемые в настоящем документе</w:t>
      </w:r>
      <w:r w:rsidR="00FC3017" w:rsidRPr="00386EA7">
        <w:rPr>
          <w:rFonts w:ascii="Arial" w:hAnsi="Arial" w:cs="Arial"/>
          <w:sz w:val="24"/>
          <w:szCs w:val="24"/>
        </w:rPr>
        <w:t>:</w:t>
      </w:r>
    </w:p>
    <w:p w:rsidR="006B11B1" w:rsidRPr="00386EA7" w:rsidRDefault="006B11B1" w:rsidP="006B11B1">
      <w:pPr>
        <w:pStyle w:val="a3"/>
        <w:ind w:left="284" w:firstLine="567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b/>
          <w:sz w:val="24"/>
          <w:szCs w:val="24"/>
        </w:rPr>
        <w:t xml:space="preserve">«Куратор налогового расхода» </w:t>
      </w:r>
      <w:r w:rsidRPr="00386EA7">
        <w:rPr>
          <w:rFonts w:ascii="Arial" w:hAnsi="Arial" w:cs="Arial"/>
          <w:sz w:val="24"/>
          <w:szCs w:val="24"/>
        </w:rPr>
        <w:t>- орган местного самоуправления, ответственный в соответствии с полномочиями, установленными</w:t>
      </w:r>
      <w:r w:rsidR="005E1CB2" w:rsidRPr="00386EA7">
        <w:rPr>
          <w:rFonts w:ascii="Arial" w:hAnsi="Arial" w:cs="Arial"/>
          <w:sz w:val="24"/>
          <w:szCs w:val="24"/>
        </w:rPr>
        <w:t xml:space="preserve"> муниципальными правовыми актами,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образования.</w:t>
      </w:r>
    </w:p>
    <w:p w:rsidR="005E1CB2" w:rsidRPr="00386EA7" w:rsidRDefault="005E1CB2" w:rsidP="006B11B1">
      <w:pPr>
        <w:pStyle w:val="a3"/>
        <w:ind w:left="284" w:firstLine="567"/>
        <w:rPr>
          <w:rFonts w:ascii="Arial" w:hAnsi="Arial" w:cs="Arial"/>
          <w:sz w:val="24"/>
          <w:szCs w:val="24"/>
        </w:rPr>
      </w:pPr>
      <w:proofErr w:type="gramStart"/>
      <w:r w:rsidRPr="00386EA7">
        <w:rPr>
          <w:rFonts w:ascii="Arial" w:hAnsi="Arial" w:cs="Arial"/>
          <w:b/>
          <w:sz w:val="24"/>
          <w:szCs w:val="24"/>
        </w:rPr>
        <w:t xml:space="preserve">«Нормативные характеристики налоговых расходов муниципального образования» </w:t>
      </w:r>
      <w:r w:rsidRPr="00386EA7">
        <w:rPr>
          <w:rFonts w:ascii="Arial" w:hAnsi="Arial" w:cs="Arial"/>
          <w:sz w:val="24"/>
          <w:szCs w:val="24"/>
        </w:rPr>
        <w:t>- сведения о положениях муниципальных правовых актов,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налогоплательщиков, для которых предусмотрены льготы, а также иные характеристики, предусмотренные муниципальными правовыми актами.</w:t>
      </w:r>
      <w:proofErr w:type="gramEnd"/>
    </w:p>
    <w:p w:rsidR="005E1CB2" w:rsidRPr="00386EA7" w:rsidRDefault="005E1CB2" w:rsidP="006B11B1">
      <w:pPr>
        <w:pStyle w:val="a3"/>
        <w:ind w:left="284" w:firstLine="567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b/>
          <w:sz w:val="24"/>
          <w:szCs w:val="24"/>
        </w:rPr>
        <w:t xml:space="preserve">«Оценка налоговых расходов муниципального образования» </w:t>
      </w:r>
      <w:r w:rsidRPr="00386EA7">
        <w:rPr>
          <w:rFonts w:ascii="Arial" w:hAnsi="Arial" w:cs="Arial"/>
          <w:sz w:val="24"/>
          <w:szCs w:val="24"/>
        </w:rPr>
        <w:t>- комплекс</w:t>
      </w:r>
      <w:r w:rsidR="008317F5" w:rsidRPr="00386EA7">
        <w:rPr>
          <w:rFonts w:ascii="Arial" w:hAnsi="Arial" w:cs="Arial"/>
          <w:sz w:val="24"/>
          <w:szCs w:val="24"/>
        </w:rPr>
        <w:t xml:space="preserve">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</w:t>
      </w:r>
    </w:p>
    <w:p w:rsidR="008317F5" w:rsidRPr="00386EA7" w:rsidRDefault="008317F5" w:rsidP="006B11B1">
      <w:pPr>
        <w:pStyle w:val="a3"/>
        <w:ind w:left="284" w:firstLine="567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b/>
          <w:sz w:val="24"/>
          <w:szCs w:val="24"/>
        </w:rPr>
        <w:t xml:space="preserve">«Оценка объемов налоговых расходов муниципального образования» </w:t>
      </w:r>
      <w:r w:rsidRPr="00386EA7">
        <w:rPr>
          <w:rFonts w:ascii="Arial" w:hAnsi="Arial" w:cs="Arial"/>
          <w:sz w:val="24"/>
          <w:szCs w:val="24"/>
        </w:rPr>
        <w:t>- определение объемов выпадающих доходов бюджетов муниципальных образований, обусловленных льготами, предоставленными плательщикам.</w:t>
      </w:r>
    </w:p>
    <w:p w:rsidR="008317F5" w:rsidRPr="00386EA7" w:rsidRDefault="008317F5" w:rsidP="006B11B1">
      <w:pPr>
        <w:pStyle w:val="a3"/>
        <w:ind w:left="284" w:firstLine="567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b/>
          <w:sz w:val="24"/>
          <w:szCs w:val="24"/>
        </w:rPr>
        <w:t xml:space="preserve">«Оценка эффективности налоговых расходов муниципального образования» </w:t>
      </w:r>
      <w:r w:rsidRPr="00386EA7">
        <w:rPr>
          <w:rFonts w:ascii="Arial" w:hAnsi="Arial" w:cs="Arial"/>
          <w:sz w:val="24"/>
          <w:szCs w:val="24"/>
        </w:rPr>
        <w:t>- комплекс мероприятий, позволяющих сделать вывод о целесообразности и результативности предоставления</w:t>
      </w:r>
      <w:r w:rsidR="006307D2" w:rsidRPr="00386EA7">
        <w:rPr>
          <w:rFonts w:ascii="Arial" w:hAnsi="Arial" w:cs="Arial"/>
          <w:sz w:val="24"/>
          <w:szCs w:val="24"/>
        </w:rPr>
        <w:t xml:space="preserve"> плательщикам льгот, исходя из целевых характеристик налогового расхода муниципального образования.</w:t>
      </w:r>
    </w:p>
    <w:p w:rsidR="006307D2" w:rsidRPr="00386EA7" w:rsidRDefault="006307D2" w:rsidP="006B11B1">
      <w:pPr>
        <w:pStyle w:val="a3"/>
        <w:ind w:left="284" w:firstLine="567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b/>
          <w:sz w:val="24"/>
          <w:szCs w:val="24"/>
        </w:rPr>
        <w:t xml:space="preserve">«Перечень налоговых расходов муниципального образования» </w:t>
      </w:r>
      <w:r w:rsidRPr="00386EA7">
        <w:rPr>
          <w:rFonts w:ascii="Arial" w:hAnsi="Arial" w:cs="Arial"/>
          <w:sz w:val="24"/>
          <w:szCs w:val="24"/>
        </w:rPr>
        <w:t>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</w:t>
      </w:r>
      <w:r w:rsidR="00DC70D4" w:rsidRPr="00386EA7">
        <w:rPr>
          <w:rFonts w:ascii="Arial" w:hAnsi="Arial" w:cs="Arial"/>
          <w:sz w:val="24"/>
          <w:szCs w:val="24"/>
        </w:rPr>
        <w:t>, не относящихся к муниципальным программам, а также о кураторах налоговых расходов.</w:t>
      </w:r>
    </w:p>
    <w:p w:rsidR="00DC70D4" w:rsidRPr="00386EA7" w:rsidRDefault="00DC70D4" w:rsidP="006B11B1">
      <w:pPr>
        <w:pStyle w:val="a3"/>
        <w:ind w:left="284" w:firstLine="567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b/>
          <w:sz w:val="24"/>
          <w:szCs w:val="24"/>
        </w:rPr>
        <w:t xml:space="preserve">«Социальные налоговые расходы муниципального образования» </w:t>
      </w:r>
      <w:r w:rsidRPr="00386EA7">
        <w:rPr>
          <w:rFonts w:ascii="Arial" w:hAnsi="Arial" w:cs="Arial"/>
          <w:sz w:val="24"/>
          <w:szCs w:val="24"/>
        </w:rPr>
        <w:t>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</w:p>
    <w:p w:rsidR="00DC70D4" w:rsidRPr="00386EA7" w:rsidRDefault="00DC70D4" w:rsidP="006B11B1">
      <w:pPr>
        <w:pStyle w:val="a3"/>
        <w:ind w:left="284" w:firstLine="567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b/>
          <w:sz w:val="24"/>
          <w:szCs w:val="24"/>
        </w:rPr>
        <w:t xml:space="preserve">«Стимулирующие налоговые расходы муниципального образования» </w:t>
      </w:r>
      <w:r w:rsidRPr="00386EA7">
        <w:rPr>
          <w:rFonts w:ascii="Arial" w:hAnsi="Arial" w:cs="Arial"/>
          <w:sz w:val="24"/>
          <w:szCs w:val="24"/>
        </w:rPr>
        <w:t>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бюджета.</w:t>
      </w:r>
    </w:p>
    <w:p w:rsidR="00DC70D4" w:rsidRPr="00386EA7" w:rsidRDefault="00DC70D4" w:rsidP="006B11B1">
      <w:pPr>
        <w:pStyle w:val="a3"/>
        <w:ind w:left="284" w:firstLine="567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b/>
          <w:sz w:val="24"/>
          <w:szCs w:val="24"/>
        </w:rPr>
        <w:t xml:space="preserve">«Технические налоговые расходы» </w:t>
      </w:r>
      <w:r w:rsidRPr="00386EA7">
        <w:rPr>
          <w:rFonts w:ascii="Arial" w:hAnsi="Arial" w:cs="Arial"/>
          <w:sz w:val="24"/>
          <w:szCs w:val="24"/>
        </w:rPr>
        <w:t>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</w:t>
      </w:r>
      <w:r w:rsidR="008A7793" w:rsidRPr="00386EA7">
        <w:rPr>
          <w:rFonts w:ascii="Arial" w:hAnsi="Arial" w:cs="Arial"/>
          <w:sz w:val="24"/>
          <w:szCs w:val="24"/>
        </w:rPr>
        <w:t xml:space="preserve"> в полном объеме или частично за счет местного бюджета.</w:t>
      </w:r>
    </w:p>
    <w:p w:rsidR="008A7793" w:rsidRPr="00386EA7" w:rsidRDefault="008A7793" w:rsidP="006B11B1">
      <w:pPr>
        <w:pStyle w:val="a3"/>
        <w:ind w:left="284" w:firstLine="567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b/>
          <w:sz w:val="24"/>
          <w:szCs w:val="24"/>
        </w:rPr>
        <w:t xml:space="preserve">«Фискальные характеристики налоговых расходов муниципального образования» </w:t>
      </w:r>
      <w:r w:rsidRPr="00386EA7">
        <w:rPr>
          <w:rFonts w:ascii="Arial" w:hAnsi="Arial" w:cs="Arial"/>
          <w:sz w:val="24"/>
          <w:szCs w:val="24"/>
        </w:rPr>
        <w:t>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бюджет.</w:t>
      </w:r>
    </w:p>
    <w:p w:rsidR="008A7793" w:rsidRPr="00386EA7" w:rsidRDefault="008A7793" w:rsidP="006B11B1">
      <w:pPr>
        <w:pStyle w:val="a3"/>
        <w:ind w:left="284" w:firstLine="567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b/>
          <w:sz w:val="24"/>
          <w:szCs w:val="24"/>
        </w:rPr>
        <w:t xml:space="preserve">«Целевые характеристики налогового расхода муниципального образования» </w:t>
      </w:r>
      <w:r w:rsidRPr="00386EA7">
        <w:rPr>
          <w:rFonts w:ascii="Arial" w:hAnsi="Arial" w:cs="Arial"/>
          <w:sz w:val="24"/>
          <w:szCs w:val="24"/>
        </w:rPr>
        <w:t>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8E3EA0" w:rsidRPr="00386EA7" w:rsidRDefault="00FC3017" w:rsidP="006B11B1">
      <w:pPr>
        <w:pStyle w:val="a3"/>
        <w:ind w:left="284" w:firstLine="567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>3.В целях оценки налоговых расходов администрация муниципального образования:</w:t>
      </w:r>
    </w:p>
    <w:p w:rsidR="00FC3017" w:rsidRPr="00386EA7" w:rsidRDefault="00FC3017" w:rsidP="00FC3017">
      <w:pPr>
        <w:ind w:left="993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>а) определяет формирование перечня налоговых расходов муниципального образования в соответствии с предоставленными Решениями Совета депутатов поселения льготами по местным налогам.</w:t>
      </w:r>
    </w:p>
    <w:p w:rsidR="00FC3017" w:rsidRPr="00386EA7" w:rsidRDefault="00FC3017" w:rsidP="00FC3017">
      <w:pPr>
        <w:ind w:left="993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>б) определяет правила формирования информации о нормативных, целевых и фискальных характеристиках налоговых расходов муниципального образования.</w:t>
      </w:r>
    </w:p>
    <w:p w:rsidR="00FC3017" w:rsidRPr="00386EA7" w:rsidRDefault="00FC3017" w:rsidP="00FC3017">
      <w:pPr>
        <w:ind w:left="993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 xml:space="preserve">в) определяет порядок </w:t>
      </w:r>
      <w:proofErr w:type="gramStart"/>
      <w:r w:rsidRPr="00386EA7">
        <w:rPr>
          <w:rFonts w:ascii="Arial" w:hAnsi="Arial" w:cs="Arial"/>
          <w:sz w:val="24"/>
          <w:szCs w:val="24"/>
        </w:rPr>
        <w:t>обобщения результатов оценки эффективности налоговых расходов муниципального</w:t>
      </w:r>
      <w:proofErr w:type="gramEnd"/>
      <w:r w:rsidRPr="00386EA7">
        <w:rPr>
          <w:rFonts w:ascii="Arial" w:hAnsi="Arial" w:cs="Arial"/>
          <w:sz w:val="24"/>
          <w:szCs w:val="24"/>
        </w:rPr>
        <w:t xml:space="preserve"> образования, осуществляемой куратором налоговых расходов.</w:t>
      </w:r>
    </w:p>
    <w:p w:rsidR="00FC3017" w:rsidRPr="00386EA7" w:rsidRDefault="00FC3017" w:rsidP="00FC3017">
      <w:pPr>
        <w:pStyle w:val="a3"/>
        <w:numPr>
          <w:ilvl w:val="0"/>
          <w:numId w:val="2"/>
        </w:numPr>
        <w:ind w:left="284" w:firstLine="567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>Отнесение налоговых расходов муниципального образования к муниципальным программам определяется исходя из целей муниципальных программ,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программам.</w:t>
      </w:r>
    </w:p>
    <w:p w:rsidR="00FC3017" w:rsidRPr="00386EA7" w:rsidRDefault="00FC3017" w:rsidP="00FC3017">
      <w:pPr>
        <w:pStyle w:val="a3"/>
        <w:numPr>
          <w:ilvl w:val="0"/>
          <w:numId w:val="2"/>
        </w:numPr>
        <w:ind w:left="284" w:firstLine="567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 xml:space="preserve">В целях оценки налоговых расходов муниципального образования Межрайонная инспекция ФНС №7 по Оренбургской области представляет в администрацию муниципального образования информацию о фискальных характеристиках налоговых расходов муниципального образования </w:t>
      </w:r>
      <w:r w:rsidR="000C3B15">
        <w:rPr>
          <w:rFonts w:ascii="Arial" w:hAnsi="Arial" w:cs="Arial"/>
          <w:sz w:val="24"/>
          <w:szCs w:val="24"/>
        </w:rPr>
        <w:t xml:space="preserve">Чапаевский </w:t>
      </w:r>
      <w:r w:rsidRPr="00386EA7">
        <w:rPr>
          <w:rFonts w:ascii="Arial" w:hAnsi="Arial" w:cs="Arial"/>
          <w:sz w:val="24"/>
          <w:szCs w:val="24"/>
        </w:rPr>
        <w:t>сельсовет за отчетный финансовый год</w:t>
      </w:r>
      <w:r w:rsidR="00724260" w:rsidRPr="00386EA7">
        <w:rPr>
          <w:rFonts w:ascii="Arial" w:hAnsi="Arial" w:cs="Arial"/>
          <w:sz w:val="24"/>
          <w:szCs w:val="24"/>
        </w:rPr>
        <w:t>.</w:t>
      </w:r>
    </w:p>
    <w:p w:rsidR="00FC3017" w:rsidRPr="00386EA7" w:rsidRDefault="00FC3017" w:rsidP="00FC3017">
      <w:pPr>
        <w:ind w:left="851"/>
        <w:jc w:val="center"/>
        <w:rPr>
          <w:rFonts w:ascii="Arial" w:hAnsi="Arial" w:cs="Arial"/>
          <w:sz w:val="24"/>
          <w:szCs w:val="24"/>
        </w:rPr>
      </w:pPr>
    </w:p>
    <w:p w:rsidR="008E3EA0" w:rsidRPr="00386EA7" w:rsidRDefault="008E3EA0" w:rsidP="00724260">
      <w:pPr>
        <w:pStyle w:val="a3"/>
        <w:numPr>
          <w:ilvl w:val="0"/>
          <w:numId w:val="2"/>
        </w:numPr>
        <w:ind w:left="284" w:firstLine="567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>Оценка эффективности налоговых расходов муниципального образования</w:t>
      </w:r>
    </w:p>
    <w:p w:rsidR="00D26A62" w:rsidRPr="00386EA7" w:rsidRDefault="00D26A62" w:rsidP="00D26A62">
      <w:pPr>
        <w:pStyle w:val="a3"/>
        <w:ind w:left="426" w:firstLine="425"/>
        <w:rPr>
          <w:rFonts w:ascii="Arial" w:hAnsi="Arial" w:cs="Arial"/>
          <w:sz w:val="24"/>
          <w:szCs w:val="24"/>
        </w:rPr>
      </w:pPr>
    </w:p>
    <w:p w:rsidR="00D26A62" w:rsidRPr="00386EA7" w:rsidRDefault="00724260" w:rsidP="00D26A62">
      <w:pPr>
        <w:pStyle w:val="a3"/>
        <w:ind w:left="426" w:firstLine="425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>6</w:t>
      </w:r>
      <w:r w:rsidR="00E17261" w:rsidRPr="00386EA7">
        <w:rPr>
          <w:rFonts w:ascii="Arial" w:hAnsi="Arial" w:cs="Arial"/>
          <w:sz w:val="24"/>
          <w:szCs w:val="24"/>
        </w:rPr>
        <w:t xml:space="preserve">.1 </w:t>
      </w:r>
      <w:r w:rsidR="00D26A62" w:rsidRPr="00386EA7">
        <w:rPr>
          <w:rFonts w:ascii="Arial" w:hAnsi="Arial" w:cs="Arial"/>
          <w:sz w:val="24"/>
          <w:szCs w:val="24"/>
        </w:rPr>
        <w:t>Оценка эффективности налоговых расходов муниципального образования осуществляется куратор</w:t>
      </w:r>
      <w:r w:rsidR="0047276D" w:rsidRPr="00386EA7">
        <w:rPr>
          <w:rFonts w:ascii="Arial" w:hAnsi="Arial" w:cs="Arial"/>
          <w:sz w:val="24"/>
          <w:szCs w:val="24"/>
        </w:rPr>
        <w:t>о</w:t>
      </w:r>
      <w:r w:rsidR="00D26A62" w:rsidRPr="00386EA7">
        <w:rPr>
          <w:rFonts w:ascii="Arial" w:hAnsi="Arial" w:cs="Arial"/>
          <w:sz w:val="24"/>
          <w:szCs w:val="24"/>
        </w:rPr>
        <w:t>м налоговых расходов муниципального образования и включает:</w:t>
      </w:r>
    </w:p>
    <w:p w:rsidR="00D26A62" w:rsidRPr="00386EA7" w:rsidRDefault="00D26A62" w:rsidP="00D26A62">
      <w:pPr>
        <w:pStyle w:val="a3"/>
        <w:ind w:left="426" w:firstLine="425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 xml:space="preserve">а) оценку </w:t>
      </w:r>
      <w:r w:rsidRPr="00386EA7">
        <w:rPr>
          <w:rFonts w:ascii="Arial" w:hAnsi="Arial" w:cs="Arial"/>
          <w:b/>
          <w:i/>
          <w:sz w:val="24"/>
          <w:szCs w:val="24"/>
        </w:rPr>
        <w:t xml:space="preserve">целесообразности </w:t>
      </w:r>
      <w:r w:rsidRPr="00386EA7">
        <w:rPr>
          <w:rFonts w:ascii="Arial" w:hAnsi="Arial" w:cs="Arial"/>
          <w:sz w:val="24"/>
          <w:szCs w:val="24"/>
        </w:rPr>
        <w:t>налоговых  расходов муниципального образования;</w:t>
      </w:r>
    </w:p>
    <w:p w:rsidR="00D26A62" w:rsidRPr="00386EA7" w:rsidRDefault="00D26A62" w:rsidP="00D26A62">
      <w:pPr>
        <w:pStyle w:val="a3"/>
        <w:ind w:left="426" w:firstLine="425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 xml:space="preserve">б) оценку </w:t>
      </w:r>
      <w:r w:rsidRPr="00386EA7">
        <w:rPr>
          <w:rFonts w:ascii="Arial" w:hAnsi="Arial" w:cs="Arial"/>
          <w:b/>
          <w:i/>
          <w:sz w:val="24"/>
          <w:szCs w:val="24"/>
        </w:rPr>
        <w:t>результативности</w:t>
      </w:r>
      <w:r w:rsidRPr="00386EA7">
        <w:rPr>
          <w:rFonts w:ascii="Arial" w:hAnsi="Arial" w:cs="Arial"/>
          <w:sz w:val="24"/>
          <w:szCs w:val="24"/>
        </w:rPr>
        <w:t xml:space="preserve"> налоговых расходов муниципального образования;</w:t>
      </w:r>
    </w:p>
    <w:p w:rsidR="00D26A62" w:rsidRPr="00386EA7" w:rsidRDefault="00724260" w:rsidP="00D26A62">
      <w:pPr>
        <w:pStyle w:val="a3"/>
        <w:ind w:left="426" w:firstLine="425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>6</w:t>
      </w:r>
      <w:r w:rsidR="00E17261" w:rsidRPr="00386EA7">
        <w:rPr>
          <w:rFonts w:ascii="Arial" w:hAnsi="Arial" w:cs="Arial"/>
          <w:sz w:val="24"/>
          <w:szCs w:val="24"/>
        </w:rPr>
        <w:t xml:space="preserve">.2 </w:t>
      </w:r>
      <w:r w:rsidR="00D26A62" w:rsidRPr="00386EA7">
        <w:rPr>
          <w:rFonts w:ascii="Arial" w:hAnsi="Arial" w:cs="Arial"/>
          <w:sz w:val="24"/>
          <w:szCs w:val="24"/>
        </w:rPr>
        <w:t xml:space="preserve">Критериями </w:t>
      </w:r>
      <w:r w:rsidR="00D26A62" w:rsidRPr="00386EA7">
        <w:rPr>
          <w:rFonts w:ascii="Arial" w:hAnsi="Arial" w:cs="Arial"/>
          <w:b/>
          <w:i/>
          <w:sz w:val="24"/>
          <w:szCs w:val="24"/>
        </w:rPr>
        <w:t>целесообразности</w:t>
      </w:r>
      <w:r w:rsidR="00D26A62" w:rsidRPr="00386EA7">
        <w:rPr>
          <w:rFonts w:ascii="Arial" w:hAnsi="Arial" w:cs="Arial"/>
          <w:sz w:val="24"/>
          <w:szCs w:val="24"/>
        </w:rPr>
        <w:t xml:space="preserve"> налоговых расходов муниципального образования являются:</w:t>
      </w:r>
    </w:p>
    <w:p w:rsidR="00D26A62" w:rsidRPr="00386EA7" w:rsidRDefault="00D26A62" w:rsidP="00D26A62">
      <w:pPr>
        <w:pStyle w:val="a3"/>
        <w:ind w:left="426" w:firstLine="425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  <w:u w:val="single"/>
        </w:rPr>
        <w:t>соответствие</w:t>
      </w:r>
      <w:r w:rsidRPr="00386EA7">
        <w:rPr>
          <w:rFonts w:ascii="Arial" w:hAnsi="Arial" w:cs="Arial"/>
          <w:sz w:val="24"/>
          <w:szCs w:val="24"/>
        </w:rPr>
        <w:t xml:space="preserve">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D26A62" w:rsidRPr="00386EA7" w:rsidRDefault="00D26A62" w:rsidP="00D26A62">
      <w:pPr>
        <w:pStyle w:val="a3"/>
        <w:ind w:left="426" w:firstLine="425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  <w:u w:val="single"/>
        </w:rPr>
        <w:t>востребованность</w:t>
      </w:r>
      <w:r w:rsidRPr="00386EA7">
        <w:rPr>
          <w:rFonts w:ascii="Arial" w:hAnsi="Arial" w:cs="Arial"/>
          <w:sz w:val="24"/>
          <w:szCs w:val="24"/>
        </w:rPr>
        <w:t xml:space="preserve"> плательщиками предоставленных льгот, </w:t>
      </w:r>
      <w:proofErr w:type="gramStart"/>
      <w:r w:rsidRPr="00386EA7">
        <w:rPr>
          <w:rFonts w:ascii="Arial" w:hAnsi="Arial" w:cs="Arial"/>
          <w:sz w:val="24"/>
          <w:szCs w:val="24"/>
        </w:rPr>
        <w:t>которая</w:t>
      </w:r>
      <w:proofErr w:type="gramEnd"/>
      <w:r w:rsidRPr="00386EA7">
        <w:rPr>
          <w:rFonts w:ascii="Arial" w:hAnsi="Arial" w:cs="Arial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E17261" w:rsidRPr="00386EA7" w:rsidRDefault="00724260" w:rsidP="00D26A62">
      <w:pPr>
        <w:pStyle w:val="a3"/>
        <w:ind w:left="426" w:firstLine="425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>6</w:t>
      </w:r>
      <w:r w:rsidR="00E17261" w:rsidRPr="00386EA7">
        <w:rPr>
          <w:rFonts w:ascii="Arial" w:hAnsi="Arial" w:cs="Arial"/>
          <w:sz w:val="24"/>
          <w:szCs w:val="24"/>
        </w:rPr>
        <w:t>.3</w:t>
      </w:r>
      <w:proofErr w:type="gramStart"/>
      <w:r w:rsidR="00E17261" w:rsidRPr="00386EA7">
        <w:rPr>
          <w:rFonts w:ascii="Arial" w:hAnsi="Arial" w:cs="Arial"/>
          <w:sz w:val="24"/>
          <w:szCs w:val="24"/>
        </w:rPr>
        <w:t xml:space="preserve"> В</w:t>
      </w:r>
      <w:proofErr w:type="gramEnd"/>
      <w:r w:rsidR="00E17261" w:rsidRPr="00386EA7">
        <w:rPr>
          <w:rFonts w:ascii="Arial" w:hAnsi="Arial" w:cs="Arial"/>
          <w:sz w:val="24"/>
          <w:szCs w:val="24"/>
        </w:rPr>
        <w:t xml:space="preserve"> случае несоответствия налоговых расходов муниципального образования хотя бы одному из критериев, указанных в п.</w:t>
      </w:r>
      <w:r w:rsidR="0047276D" w:rsidRPr="00386EA7">
        <w:rPr>
          <w:rFonts w:ascii="Arial" w:hAnsi="Arial" w:cs="Arial"/>
          <w:sz w:val="24"/>
          <w:szCs w:val="24"/>
        </w:rPr>
        <w:t>6</w:t>
      </w:r>
      <w:r w:rsidR="00E17261" w:rsidRPr="00386EA7">
        <w:rPr>
          <w:rFonts w:ascii="Arial" w:hAnsi="Arial" w:cs="Arial"/>
          <w:sz w:val="24"/>
          <w:szCs w:val="24"/>
        </w:rPr>
        <w:t xml:space="preserve">.2 настоящего документа, куратору налогового расхода муниципального образования надлежит представить в </w:t>
      </w:r>
      <w:r w:rsidR="0047276D" w:rsidRPr="00386EA7">
        <w:rPr>
          <w:rFonts w:ascii="Arial" w:hAnsi="Arial" w:cs="Arial"/>
          <w:sz w:val="24"/>
          <w:szCs w:val="24"/>
        </w:rPr>
        <w:t xml:space="preserve">представительный орган муниципального образования </w:t>
      </w:r>
      <w:r w:rsidR="000C3B15">
        <w:rPr>
          <w:rFonts w:ascii="Arial" w:hAnsi="Arial" w:cs="Arial"/>
          <w:sz w:val="24"/>
          <w:szCs w:val="24"/>
        </w:rPr>
        <w:t xml:space="preserve">Чапаевский </w:t>
      </w:r>
      <w:r w:rsidR="00386EA7" w:rsidRPr="00386EA7">
        <w:rPr>
          <w:rFonts w:ascii="Arial" w:hAnsi="Arial" w:cs="Arial"/>
          <w:sz w:val="24"/>
          <w:szCs w:val="24"/>
        </w:rPr>
        <w:t>сельсовет</w:t>
      </w:r>
      <w:r w:rsidR="0047276D" w:rsidRPr="00386EA7">
        <w:rPr>
          <w:rFonts w:ascii="Arial" w:hAnsi="Arial" w:cs="Arial"/>
          <w:sz w:val="24"/>
          <w:szCs w:val="24"/>
        </w:rPr>
        <w:t xml:space="preserve"> </w:t>
      </w:r>
      <w:r w:rsidR="00E17261" w:rsidRPr="00386EA7">
        <w:rPr>
          <w:rFonts w:ascii="Arial" w:hAnsi="Arial" w:cs="Arial"/>
          <w:sz w:val="24"/>
          <w:szCs w:val="24"/>
        </w:rPr>
        <w:t xml:space="preserve"> предложения о сохранении (уточнении, отмене) льгот для плательщиков.</w:t>
      </w:r>
    </w:p>
    <w:p w:rsidR="00E17261" w:rsidRPr="00386EA7" w:rsidRDefault="00724260" w:rsidP="00D26A62">
      <w:pPr>
        <w:pStyle w:val="a3"/>
        <w:ind w:left="426" w:firstLine="425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>6</w:t>
      </w:r>
      <w:r w:rsidR="00E17261" w:rsidRPr="00386EA7">
        <w:rPr>
          <w:rFonts w:ascii="Arial" w:hAnsi="Arial" w:cs="Arial"/>
          <w:sz w:val="24"/>
          <w:szCs w:val="24"/>
        </w:rPr>
        <w:t>.4</w:t>
      </w:r>
      <w:proofErr w:type="gramStart"/>
      <w:r w:rsidR="00E17261" w:rsidRPr="00386EA7">
        <w:rPr>
          <w:rFonts w:ascii="Arial" w:hAnsi="Arial" w:cs="Arial"/>
          <w:sz w:val="24"/>
          <w:szCs w:val="24"/>
        </w:rPr>
        <w:t xml:space="preserve"> В</w:t>
      </w:r>
      <w:proofErr w:type="gramEnd"/>
      <w:r w:rsidR="00E17261" w:rsidRPr="00386EA7">
        <w:rPr>
          <w:rFonts w:ascii="Arial" w:hAnsi="Arial" w:cs="Arial"/>
          <w:sz w:val="24"/>
          <w:szCs w:val="24"/>
        </w:rPr>
        <w:t xml:space="preserve"> качестве критерия </w:t>
      </w:r>
      <w:r w:rsidR="00E17261" w:rsidRPr="00386EA7">
        <w:rPr>
          <w:rFonts w:ascii="Arial" w:hAnsi="Arial" w:cs="Arial"/>
          <w:b/>
          <w:i/>
          <w:sz w:val="24"/>
          <w:szCs w:val="24"/>
        </w:rPr>
        <w:t xml:space="preserve">результативности </w:t>
      </w:r>
      <w:r w:rsidR="00E17261" w:rsidRPr="00386EA7">
        <w:rPr>
          <w:rFonts w:ascii="Arial" w:hAnsi="Arial" w:cs="Arial"/>
          <w:sz w:val="24"/>
          <w:szCs w:val="24"/>
        </w:rPr>
        <w:t>налогового расхода муниципального образования определяется как минимум один показатель (индикатор) достижения целей</w:t>
      </w:r>
      <w:r w:rsidR="00F246BA" w:rsidRPr="00386EA7">
        <w:rPr>
          <w:rFonts w:ascii="Arial" w:hAnsi="Arial" w:cs="Arial"/>
          <w:sz w:val="24"/>
          <w:szCs w:val="24"/>
        </w:rPr>
        <w:t xml:space="preserve">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F246BA" w:rsidRPr="00386EA7" w:rsidRDefault="00F246BA" w:rsidP="00D26A62">
      <w:pPr>
        <w:pStyle w:val="a3"/>
        <w:ind w:left="426" w:firstLine="425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246BA" w:rsidRPr="00386EA7" w:rsidRDefault="00724260" w:rsidP="00D26A62">
      <w:pPr>
        <w:pStyle w:val="a3"/>
        <w:ind w:left="426" w:firstLine="425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>6</w:t>
      </w:r>
      <w:r w:rsidR="00F246BA" w:rsidRPr="00386EA7">
        <w:rPr>
          <w:rFonts w:ascii="Arial" w:hAnsi="Arial" w:cs="Arial"/>
          <w:sz w:val="24"/>
          <w:szCs w:val="24"/>
        </w:rPr>
        <w:t xml:space="preserve">.5 Оценка </w:t>
      </w:r>
      <w:r w:rsidR="00F246BA" w:rsidRPr="00386EA7">
        <w:rPr>
          <w:rFonts w:ascii="Arial" w:hAnsi="Arial" w:cs="Arial"/>
          <w:b/>
          <w:i/>
          <w:sz w:val="24"/>
          <w:szCs w:val="24"/>
        </w:rPr>
        <w:t>результативности</w:t>
      </w:r>
      <w:r w:rsidR="00F246BA" w:rsidRPr="00386EA7">
        <w:rPr>
          <w:rFonts w:ascii="Arial" w:hAnsi="Arial" w:cs="Arial"/>
          <w:sz w:val="24"/>
          <w:szCs w:val="24"/>
        </w:rPr>
        <w:t xml:space="preserve"> </w:t>
      </w:r>
      <w:r w:rsidR="00492430" w:rsidRPr="00386EA7">
        <w:rPr>
          <w:rFonts w:ascii="Arial" w:hAnsi="Arial" w:cs="Arial"/>
          <w:sz w:val="24"/>
          <w:szCs w:val="24"/>
        </w:rPr>
        <w:t xml:space="preserve">налоговых расходов муниципального образования включает </w:t>
      </w:r>
      <w:r w:rsidR="00492430" w:rsidRPr="00386EA7">
        <w:rPr>
          <w:rFonts w:ascii="Arial" w:hAnsi="Arial" w:cs="Arial"/>
          <w:sz w:val="24"/>
          <w:szCs w:val="24"/>
          <w:u w:val="single"/>
        </w:rPr>
        <w:t>оценку бюджетной эффективности</w:t>
      </w:r>
      <w:r w:rsidR="00492430" w:rsidRPr="00386EA7">
        <w:rPr>
          <w:rFonts w:ascii="Arial" w:hAnsi="Arial" w:cs="Arial"/>
          <w:sz w:val="24"/>
          <w:szCs w:val="24"/>
        </w:rPr>
        <w:t xml:space="preserve"> налоговых расходов муниципального образования.</w:t>
      </w:r>
    </w:p>
    <w:p w:rsidR="00CA54FB" w:rsidRPr="00386EA7" w:rsidRDefault="00724260" w:rsidP="00D26A62">
      <w:pPr>
        <w:pStyle w:val="a3"/>
        <w:ind w:left="426" w:firstLine="425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>6</w:t>
      </w:r>
      <w:r w:rsidR="00CA54FB" w:rsidRPr="00386EA7">
        <w:rPr>
          <w:rFonts w:ascii="Arial" w:hAnsi="Arial" w:cs="Arial"/>
          <w:sz w:val="24"/>
          <w:szCs w:val="24"/>
        </w:rPr>
        <w:t>.6</w:t>
      </w:r>
      <w:proofErr w:type="gramStart"/>
      <w:r w:rsidR="00CA54FB" w:rsidRPr="00386EA7">
        <w:rPr>
          <w:rFonts w:ascii="Arial" w:hAnsi="Arial" w:cs="Arial"/>
          <w:sz w:val="24"/>
          <w:szCs w:val="24"/>
        </w:rPr>
        <w:t xml:space="preserve"> В</w:t>
      </w:r>
      <w:proofErr w:type="gramEnd"/>
      <w:r w:rsidR="00CA54FB" w:rsidRPr="00386EA7">
        <w:rPr>
          <w:rFonts w:ascii="Arial" w:hAnsi="Arial" w:cs="Arial"/>
          <w:sz w:val="24"/>
          <w:szCs w:val="24"/>
        </w:rPr>
        <w:t xml:space="preserve"> целях оценки бюджетной эффективности налоговых расходов муниципального образования осуществляется </w:t>
      </w:r>
      <w:r w:rsidR="00CA54FB" w:rsidRPr="00386EA7">
        <w:rPr>
          <w:rFonts w:ascii="Arial" w:hAnsi="Arial" w:cs="Arial"/>
          <w:b/>
          <w:sz w:val="24"/>
          <w:szCs w:val="24"/>
        </w:rPr>
        <w:t xml:space="preserve">сравнительный анализ </w:t>
      </w:r>
      <w:r w:rsidR="00CA54FB" w:rsidRPr="00386EA7">
        <w:rPr>
          <w:rFonts w:ascii="Arial" w:hAnsi="Arial" w:cs="Arial"/>
          <w:sz w:val="24"/>
          <w:szCs w:val="24"/>
        </w:rPr>
        <w:t>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</w:t>
      </w:r>
      <w:r w:rsidR="006343FF" w:rsidRPr="00386EA7">
        <w:rPr>
          <w:rFonts w:ascii="Arial" w:hAnsi="Arial" w:cs="Arial"/>
          <w:sz w:val="24"/>
          <w:szCs w:val="24"/>
        </w:rPr>
        <w:t xml:space="preserve"> муниципальным программам.</w:t>
      </w:r>
    </w:p>
    <w:p w:rsidR="006343FF" w:rsidRPr="00386EA7" w:rsidRDefault="00724260" w:rsidP="00D26A62">
      <w:pPr>
        <w:pStyle w:val="a3"/>
        <w:ind w:left="426" w:firstLine="425"/>
        <w:rPr>
          <w:rFonts w:ascii="Arial" w:hAnsi="Arial" w:cs="Arial"/>
          <w:sz w:val="24"/>
          <w:szCs w:val="24"/>
        </w:rPr>
      </w:pPr>
      <w:proofErr w:type="gramStart"/>
      <w:r w:rsidRPr="00386EA7">
        <w:rPr>
          <w:rFonts w:ascii="Arial" w:hAnsi="Arial" w:cs="Arial"/>
          <w:sz w:val="24"/>
          <w:szCs w:val="24"/>
        </w:rPr>
        <w:t>6</w:t>
      </w:r>
      <w:r w:rsidR="006343FF" w:rsidRPr="00386EA7">
        <w:rPr>
          <w:rFonts w:ascii="Arial" w:hAnsi="Arial" w:cs="Arial"/>
          <w:sz w:val="24"/>
          <w:szCs w:val="24"/>
        </w:rPr>
        <w:t>.7 Сравнительный анализ включает сравнивание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</w:t>
      </w:r>
      <w:proofErr w:type="gramEnd"/>
      <w:r w:rsidR="006343FF" w:rsidRPr="00386EA7">
        <w:rPr>
          <w:rFonts w:ascii="Arial" w:hAnsi="Arial" w:cs="Arial"/>
          <w:sz w:val="24"/>
          <w:szCs w:val="24"/>
        </w:rPr>
        <w:t xml:space="preserve">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B51000" w:rsidRPr="00386EA7" w:rsidRDefault="00B51000" w:rsidP="00D26A62">
      <w:pPr>
        <w:pStyle w:val="a3"/>
        <w:ind w:left="426" w:firstLine="425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>В качестве альтернативных механизмов достижения целей</w:t>
      </w:r>
      <w:r w:rsidR="00C92189" w:rsidRPr="00386EA7">
        <w:rPr>
          <w:rFonts w:ascii="Arial" w:hAnsi="Arial" w:cs="Arial"/>
          <w:sz w:val="24"/>
          <w:szCs w:val="24"/>
        </w:rPr>
        <w:t xml:space="preserve">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C92189" w:rsidRPr="00386EA7" w:rsidRDefault="00C92189" w:rsidP="00D26A62">
      <w:pPr>
        <w:pStyle w:val="a3"/>
        <w:ind w:left="426" w:firstLine="425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 за счет средств местного бюджета;</w:t>
      </w:r>
    </w:p>
    <w:p w:rsidR="00C92189" w:rsidRPr="00386EA7" w:rsidRDefault="00C92189" w:rsidP="00D26A62">
      <w:pPr>
        <w:pStyle w:val="a3"/>
        <w:ind w:left="426" w:firstLine="425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>б) предоставление муниципальных гарантий по обяз</w:t>
      </w:r>
      <w:r w:rsidR="00A54811" w:rsidRPr="00386EA7">
        <w:rPr>
          <w:rFonts w:ascii="Arial" w:hAnsi="Arial" w:cs="Arial"/>
          <w:sz w:val="24"/>
          <w:szCs w:val="24"/>
        </w:rPr>
        <w:t>ательствам плательщиков, имеющих право на льготы;</w:t>
      </w:r>
    </w:p>
    <w:p w:rsidR="00A54811" w:rsidRPr="00386EA7" w:rsidRDefault="00A54811" w:rsidP="00D26A62">
      <w:pPr>
        <w:pStyle w:val="a3"/>
        <w:ind w:left="426" w:firstLine="425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54811" w:rsidRPr="00386EA7" w:rsidRDefault="00724260" w:rsidP="00D26A62">
      <w:pPr>
        <w:pStyle w:val="a3"/>
        <w:ind w:left="426" w:firstLine="425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>7.</w:t>
      </w:r>
      <w:r w:rsidR="00A54811" w:rsidRPr="00386EA7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A54811" w:rsidRPr="00386EA7">
        <w:rPr>
          <w:rFonts w:ascii="Arial" w:hAnsi="Arial" w:cs="Arial"/>
          <w:sz w:val="24"/>
          <w:szCs w:val="24"/>
        </w:rPr>
        <w:t xml:space="preserve">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</w:t>
      </w:r>
      <w:r w:rsidR="00DD0B0E" w:rsidRPr="00386EA7">
        <w:rPr>
          <w:rFonts w:ascii="Arial" w:hAnsi="Arial" w:cs="Arial"/>
          <w:sz w:val="24"/>
          <w:szCs w:val="24"/>
        </w:rPr>
        <w:t xml:space="preserve">результативных (менее </w:t>
      </w:r>
      <w:r w:rsidR="00A54811" w:rsidRPr="00386EA7">
        <w:rPr>
          <w:rFonts w:ascii="Arial" w:hAnsi="Arial" w:cs="Arial"/>
          <w:sz w:val="24"/>
          <w:szCs w:val="24"/>
        </w:rPr>
        <w:t>затратных</w:t>
      </w:r>
      <w:r w:rsidR="00DD0B0E" w:rsidRPr="00386EA7">
        <w:rPr>
          <w:rFonts w:ascii="Arial" w:hAnsi="Arial" w:cs="Arial"/>
          <w:sz w:val="24"/>
          <w:szCs w:val="24"/>
        </w:rPr>
        <w:t>) для местного бюджета альтернативных механизмов</w:t>
      </w:r>
      <w:proofErr w:type="gramEnd"/>
      <w:r w:rsidR="00DD0B0E" w:rsidRPr="00386EA7">
        <w:rPr>
          <w:rFonts w:ascii="Arial" w:hAnsi="Arial" w:cs="Arial"/>
          <w:sz w:val="24"/>
          <w:szCs w:val="24"/>
        </w:rPr>
        <w:t xml:space="preserve">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47276D" w:rsidRPr="00386EA7" w:rsidRDefault="00724260" w:rsidP="00D26A62">
      <w:pPr>
        <w:pStyle w:val="a3"/>
        <w:ind w:left="426" w:firstLine="425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>8.</w:t>
      </w:r>
      <w:r w:rsidR="00DD0B0E" w:rsidRPr="00386EA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0B0E" w:rsidRPr="00386EA7">
        <w:rPr>
          <w:rFonts w:ascii="Arial" w:hAnsi="Arial" w:cs="Arial"/>
          <w:sz w:val="24"/>
          <w:szCs w:val="24"/>
        </w:rPr>
        <w:t xml:space="preserve">Местная  администрация формирует оценку эффективности налоговых расходов муниципального образования на основе данных </w:t>
      </w:r>
      <w:r w:rsidR="0047276D" w:rsidRPr="00386EA7">
        <w:rPr>
          <w:rFonts w:ascii="Arial" w:hAnsi="Arial" w:cs="Arial"/>
          <w:sz w:val="24"/>
          <w:szCs w:val="24"/>
        </w:rPr>
        <w:t>анализа за последние 5 лет.</w:t>
      </w:r>
      <w:proofErr w:type="gramEnd"/>
    </w:p>
    <w:p w:rsidR="00DD0B0E" w:rsidRPr="00386EA7" w:rsidRDefault="00724260" w:rsidP="00D26A62">
      <w:pPr>
        <w:pStyle w:val="a3"/>
        <w:ind w:left="426" w:firstLine="425"/>
        <w:rPr>
          <w:rFonts w:ascii="Arial" w:hAnsi="Arial" w:cs="Arial"/>
          <w:sz w:val="24"/>
          <w:szCs w:val="24"/>
        </w:rPr>
      </w:pPr>
      <w:r w:rsidRPr="00386EA7">
        <w:rPr>
          <w:rFonts w:ascii="Arial" w:hAnsi="Arial" w:cs="Arial"/>
          <w:sz w:val="24"/>
          <w:szCs w:val="24"/>
        </w:rPr>
        <w:t xml:space="preserve">9. </w:t>
      </w:r>
      <w:r w:rsidR="00DD0B0E" w:rsidRPr="00386EA7">
        <w:rPr>
          <w:rFonts w:ascii="Arial" w:hAnsi="Arial" w:cs="Arial"/>
          <w:sz w:val="24"/>
          <w:szCs w:val="24"/>
        </w:rPr>
        <w:t>Результаты рассмотрения оценки налоговых расходов муниципальн</w:t>
      </w:r>
      <w:r w:rsidR="0047276D" w:rsidRPr="00386EA7">
        <w:rPr>
          <w:rFonts w:ascii="Arial" w:hAnsi="Arial" w:cs="Arial"/>
          <w:sz w:val="24"/>
          <w:szCs w:val="24"/>
        </w:rPr>
        <w:t>ого</w:t>
      </w:r>
      <w:r w:rsidR="00DD0B0E" w:rsidRPr="00386EA7">
        <w:rPr>
          <w:rFonts w:ascii="Arial" w:hAnsi="Arial" w:cs="Arial"/>
          <w:sz w:val="24"/>
          <w:szCs w:val="24"/>
        </w:rPr>
        <w:t xml:space="preserve"> образовани</w:t>
      </w:r>
      <w:r w:rsidR="0047276D" w:rsidRPr="00386EA7">
        <w:rPr>
          <w:rFonts w:ascii="Arial" w:hAnsi="Arial" w:cs="Arial"/>
          <w:sz w:val="24"/>
          <w:szCs w:val="24"/>
        </w:rPr>
        <w:t>я</w:t>
      </w:r>
      <w:r w:rsidR="00DD0B0E" w:rsidRPr="00386EA7">
        <w:rPr>
          <w:rFonts w:ascii="Arial" w:hAnsi="Arial" w:cs="Arial"/>
          <w:sz w:val="24"/>
          <w:szCs w:val="24"/>
        </w:rPr>
        <w:t xml:space="preserve"> учитываются при формировании основных направлений бюджетной и налоговой политики муниципальн</w:t>
      </w:r>
      <w:r w:rsidR="0047276D" w:rsidRPr="00386EA7">
        <w:rPr>
          <w:rFonts w:ascii="Arial" w:hAnsi="Arial" w:cs="Arial"/>
          <w:sz w:val="24"/>
          <w:szCs w:val="24"/>
        </w:rPr>
        <w:t>ого</w:t>
      </w:r>
      <w:r w:rsidR="00DD0B0E" w:rsidRPr="00386EA7">
        <w:rPr>
          <w:rFonts w:ascii="Arial" w:hAnsi="Arial" w:cs="Arial"/>
          <w:sz w:val="24"/>
          <w:szCs w:val="24"/>
        </w:rPr>
        <w:t xml:space="preserve"> образовани</w:t>
      </w:r>
      <w:r w:rsidR="0047276D" w:rsidRPr="00386EA7">
        <w:rPr>
          <w:rFonts w:ascii="Arial" w:hAnsi="Arial" w:cs="Arial"/>
          <w:sz w:val="24"/>
          <w:szCs w:val="24"/>
        </w:rPr>
        <w:t>я</w:t>
      </w:r>
      <w:r w:rsidR="00643B51" w:rsidRPr="00386EA7">
        <w:rPr>
          <w:rFonts w:ascii="Arial" w:hAnsi="Arial" w:cs="Arial"/>
          <w:sz w:val="24"/>
          <w:szCs w:val="24"/>
        </w:rPr>
        <w:t>, а также при проведении оценки эффективности программ муниципальн</w:t>
      </w:r>
      <w:r w:rsidR="0047276D" w:rsidRPr="00386EA7">
        <w:rPr>
          <w:rFonts w:ascii="Arial" w:hAnsi="Arial" w:cs="Arial"/>
          <w:sz w:val="24"/>
          <w:szCs w:val="24"/>
        </w:rPr>
        <w:t>ого</w:t>
      </w:r>
      <w:r w:rsidR="00643B51" w:rsidRPr="00386EA7">
        <w:rPr>
          <w:rFonts w:ascii="Arial" w:hAnsi="Arial" w:cs="Arial"/>
          <w:sz w:val="24"/>
          <w:szCs w:val="24"/>
        </w:rPr>
        <w:t xml:space="preserve"> образовани</w:t>
      </w:r>
      <w:r w:rsidR="0047276D" w:rsidRPr="00386EA7">
        <w:rPr>
          <w:rFonts w:ascii="Arial" w:hAnsi="Arial" w:cs="Arial"/>
          <w:sz w:val="24"/>
          <w:szCs w:val="24"/>
        </w:rPr>
        <w:t>я</w:t>
      </w:r>
      <w:r w:rsidR="00643B51" w:rsidRPr="00386EA7">
        <w:rPr>
          <w:rFonts w:ascii="Arial" w:hAnsi="Arial" w:cs="Arial"/>
          <w:sz w:val="24"/>
          <w:szCs w:val="24"/>
        </w:rPr>
        <w:t>.</w:t>
      </w:r>
    </w:p>
    <w:p w:rsidR="00D26A62" w:rsidRPr="00386EA7" w:rsidRDefault="00D26A62" w:rsidP="00D26A62">
      <w:pPr>
        <w:pStyle w:val="a3"/>
        <w:ind w:left="426" w:firstLine="425"/>
        <w:rPr>
          <w:rFonts w:ascii="Arial" w:hAnsi="Arial" w:cs="Arial"/>
          <w:sz w:val="24"/>
          <w:szCs w:val="24"/>
        </w:rPr>
      </w:pPr>
    </w:p>
    <w:p w:rsidR="00D26A62" w:rsidRPr="00386EA7" w:rsidRDefault="00D26A62" w:rsidP="00D26A62">
      <w:pPr>
        <w:pStyle w:val="a3"/>
        <w:ind w:left="426" w:firstLine="425"/>
        <w:rPr>
          <w:rFonts w:ascii="Arial" w:hAnsi="Arial" w:cs="Arial"/>
          <w:sz w:val="24"/>
          <w:szCs w:val="24"/>
        </w:rPr>
      </w:pPr>
    </w:p>
    <w:p w:rsidR="008A7793" w:rsidRPr="00386EA7" w:rsidRDefault="008A7793" w:rsidP="006B11B1">
      <w:pPr>
        <w:pStyle w:val="a3"/>
        <w:ind w:left="284" w:firstLine="567"/>
        <w:rPr>
          <w:rFonts w:ascii="Arial" w:hAnsi="Arial" w:cs="Arial"/>
          <w:sz w:val="24"/>
          <w:szCs w:val="24"/>
        </w:rPr>
      </w:pPr>
    </w:p>
    <w:p w:rsidR="005E1CB2" w:rsidRPr="00386EA7" w:rsidRDefault="005E1CB2" w:rsidP="006B11B1">
      <w:pPr>
        <w:pStyle w:val="a3"/>
        <w:ind w:left="284" w:firstLine="567"/>
        <w:rPr>
          <w:rFonts w:ascii="Arial" w:hAnsi="Arial" w:cs="Arial"/>
          <w:sz w:val="24"/>
          <w:szCs w:val="24"/>
        </w:rPr>
      </w:pPr>
    </w:p>
    <w:p w:rsidR="00FA4172" w:rsidRPr="00386EA7" w:rsidRDefault="00FA4172" w:rsidP="00FA4172">
      <w:pPr>
        <w:ind w:left="284" w:firstLine="567"/>
        <w:rPr>
          <w:rFonts w:ascii="Arial" w:hAnsi="Arial" w:cs="Arial"/>
          <w:sz w:val="24"/>
          <w:szCs w:val="24"/>
        </w:rPr>
      </w:pPr>
    </w:p>
    <w:sectPr w:rsidR="00FA4172" w:rsidRPr="00386EA7" w:rsidSect="00505F5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3093"/>
    <w:multiLevelType w:val="hybridMultilevel"/>
    <w:tmpl w:val="2828D424"/>
    <w:lvl w:ilvl="0" w:tplc="EA78B1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46045"/>
    <w:multiLevelType w:val="multilevel"/>
    <w:tmpl w:val="B09A8C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3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1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>
    <w:nsid w:val="7EED2155"/>
    <w:multiLevelType w:val="hybridMultilevel"/>
    <w:tmpl w:val="7BCE2C08"/>
    <w:lvl w:ilvl="0" w:tplc="3840470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FA4172"/>
    <w:rsid w:val="00026428"/>
    <w:rsid w:val="000C3B15"/>
    <w:rsid w:val="000C546D"/>
    <w:rsid w:val="00181516"/>
    <w:rsid w:val="001D38D2"/>
    <w:rsid w:val="001D68C8"/>
    <w:rsid w:val="002E0F83"/>
    <w:rsid w:val="002F4081"/>
    <w:rsid w:val="00352D31"/>
    <w:rsid w:val="00386EA7"/>
    <w:rsid w:val="003A4D44"/>
    <w:rsid w:val="004661EC"/>
    <w:rsid w:val="0047276D"/>
    <w:rsid w:val="00492430"/>
    <w:rsid w:val="004A5628"/>
    <w:rsid w:val="00505F55"/>
    <w:rsid w:val="00530F72"/>
    <w:rsid w:val="00561A7F"/>
    <w:rsid w:val="005E1CB2"/>
    <w:rsid w:val="006307D2"/>
    <w:rsid w:val="006343FF"/>
    <w:rsid w:val="00643B51"/>
    <w:rsid w:val="00692C92"/>
    <w:rsid w:val="006B11B1"/>
    <w:rsid w:val="00724260"/>
    <w:rsid w:val="008317F5"/>
    <w:rsid w:val="0089328A"/>
    <w:rsid w:val="008A7793"/>
    <w:rsid w:val="008E3EA0"/>
    <w:rsid w:val="0093772E"/>
    <w:rsid w:val="0097734B"/>
    <w:rsid w:val="009B7509"/>
    <w:rsid w:val="009C4E60"/>
    <w:rsid w:val="00A54811"/>
    <w:rsid w:val="00A87AA1"/>
    <w:rsid w:val="00B074CF"/>
    <w:rsid w:val="00B51000"/>
    <w:rsid w:val="00C0712F"/>
    <w:rsid w:val="00C741B1"/>
    <w:rsid w:val="00C92189"/>
    <w:rsid w:val="00CA54FB"/>
    <w:rsid w:val="00D26A62"/>
    <w:rsid w:val="00DC70D4"/>
    <w:rsid w:val="00DD0B0E"/>
    <w:rsid w:val="00DD561C"/>
    <w:rsid w:val="00E17146"/>
    <w:rsid w:val="00E17261"/>
    <w:rsid w:val="00E9352C"/>
    <w:rsid w:val="00EE6BCC"/>
    <w:rsid w:val="00F246BA"/>
    <w:rsid w:val="00FA4172"/>
    <w:rsid w:val="00FC3017"/>
    <w:rsid w:val="00FC7706"/>
    <w:rsid w:val="00FD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9751A-87FA-4E25-833A-453F6C69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2021-03-04T12:26:00Z</cp:lastPrinted>
  <dcterms:created xsi:type="dcterms:W3CDTF">2021-03-04T12:08:00Z</dcterms:created>
  <dcterms:modified xsi:type="dcterms:W3CDTF">2021-03-09T12:15:00Z</dcterms:modified>
</cp:coreProperties>
</file>