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E9E" w:rsidRPr="00D30261" w:rsidRDefault="00182881" w:rsidP="00182881">
      <w:pPr>
        <w:ind w:left="-567" w:firstLine="567"/>
        <w:jc w:val="highKashida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3289300" cy="2463800"/>
            <wp:effectExtent l="0" t="0" r="6350" b="0"/>
            <wp:wrapTight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9800.JP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23D4" w:rsidRPr="00FA012A">
        <w:rPr>
          <w:rStyle w:val="HTML"/>
          <w:rFonts w:asciiTheme="majorBidi" w:eastAsiaTheme="minorEastAsia" w:hAnsiTheme="majorBidi" w:cstheme="majorBidi"/>
          <w:b/>
          <w:bCs/>
          <w:sz w:val="28"/>
          <w:szCs w:val="28"/>
        </w:rPr>
        <w:t>Дистанционное мошенничество, преимущественно, совершается следующими способами:</w:t>
      </w:r>
      <w:r w:rsidR="008723D4" w:rsidRPr="00FA012A">
        <w:rPr>
          <w:rFonts w:asciiTheme="majorBidi" w:hAnsiTheme="majorBidi" w:cstheme="majorBidi"/>
          <w:b/>
          <w:bCs/>
          <w:sz w:val="28"/>
          <w:szCs w:val="28"/>
        </w:rPr>
        <w:br/>
      </w:r>
      <w:r w:rsidR="008723D4" w:rsidRPr="00D30261">
        <w:rPr>
          <w:rStyle w:val="HTML"/>
          <w:rFonts w:asciiTheme="majorBidi" w:eastAsiaTheme="minorEastAsia" w:hAnsiTheme="majorBidi" w:cstheme="majorBidi"/>
          <w:sz w:val="28"/>
          <w:szCs w:val="28"/>
        </w:rPr>
        <w:t>-         Потерпевшие под различными предлогами перечисляют денежные средства мошенникам.</w:t>
      </w:r>
      <w:r w:rsidR="008723D4" w:rsidRPr="00D30261">
        <w:rPr>
          <w:rFonts w:asciiTheme="majorBidi" w:hAnsiTheme="majorBidi" w:cstheme="majorBidi"/>
          <w:sz w:val="28"/>
          <w:szCs w:val="28"/>
        </w:rPr>
        <w:br/>
      </w:r>
      <w:r w:rsidR="008723D4" w:rsidRPr="00D30261">
        <w:rPr>
          <w:rStyle w:val="HTML"/>
          <w:rFonts w:asciiTheme="majorBidi" w:eastAsiaTheme="minorEastAsia" w:hAnsiTheme="majorBidi" w:cstheme="majorBidi"/>
          <w:sz w:val="28"/>
          <w:szCs w:val="28"/>
        </w:rPr>
        <w:t>-         Потерпевшие сообщают мошенникам реквизиты и пароли доступа к операциям по счету посредством поступившего им СМС-сообщения, что приводит к хищению денежных средств.</w:t>
      </w:r>
      <w:r w:rsidR="008723D4" w:rsidRPr="00D30261">
        <w:rPr>
          <w:rFonts w:asciiTheme="majorBidi" w:hAnsiTheme="majorBidi" w:cstheme="majorBidi"/>
          <w:sz w:val="28"/>
          <w:szCs w:val="28"/>
        </w:rPr>
        <w:br/>
      </w:r>
      <w:r w:rsidR="008723D4" w:rsidRPr="00D30261">
        <w:rPr>
          <w:rStyle w:val="HTML"/>
          <w:rFonts w:asciiTheme="majorBidi" w:eastAsiaTheme="minorEastAsia" w:hAnsiTheme="majorBidi" w:cstheme="majorBidi"/>
          <w:sz w:val="28"/>
          <w:szCs w:val="28"/>
        </w:rPr>
        <w:t>-         Значительную распространённость имеют преступления, совершенные с использованием высоких технологий, то есть в сети Интернет, в том числе объявления о продаже и рассылки вирусных ссылок в социальных сетях.</w:t>
      </w:r>
      <w:r w:rsidR="008723D4" w:rsidRPr="00D30261">
        <w:rPr>
          <w:rFonts w:asciiTheme="majorBidi" w:hAnsiTheme="majorBidi" w:cstheme="majorBidi"/>
          <w:sz w:val="28"/>
          <w:szCs w:val="28"/>
        </w:rPr>
        <w:br/>
      </w:r>
      <w:r w:rsidR="00D30261">
        <w:rPr>
          <w:rStyle w:val="HTML"/>
          <w:rFonts w:asciiTheme="majorBidi" w:eastAsiaTheme="minorEastAsia" w:hAnsiTheme="majorBidi" w:cstheme="majorBidi"/>
          <w:sz w:val="28"/>
          <w:szCs w:val="28"/>
        </w:rPr>
        <w:t xml:space="preserve">        </w:t>
      </w:r>
      <w:r w:rsidR="008723D4" w:rsidRPr="00D30261">
        <w:rPr>
          <w:rStyle w:val="HTML"/>
          <w:rFonts w:asciiTheme="majorBidi" w:eastAsiaTheme="minorEastAsia" w:hAnsiTheme="majorBidi" w:cstheme="majorBidi"/>
          <w:sz w:val="28"/>
          <w:szCs w:val="28"/>
        </w:rPr>
        <w:t>Анализ преступлений, совершенных дистанционным способом, показывает, что одним из признаков подготавливаемого или совершаемого преступления телефонного мошенничества является, когда мошенники выступают в роли «сотрудников службы безопасности банков» и в ходе телефонного разговора получают информацию по банковской карте (номер банковской карты, а также CV-код).</w:t>
      </w:r>
      <w:r w:rsidR="008723D4" w:rsidRPr="00D30261">
        <w:rPr>
          <w:rFonts w:asciiTheme="majorBidi" w:hAnsiTheme="majorBidi" w:cstheme="majorBidi"/>
          <w:sz w:val="28"/>
          <w:szCs w:val="28"/>
        </w:rPr>
        <w:br/>
      </w:r>
      <w:r w:rsidR="00D30261">
        <w:rPr>
          <w:rStyle w:val="HTML"/>
          <w:rFonts w:asciiTheme="majorBidi" w:eastAsiaTheme="minorEastAsia" w:hAnsiTheme="majorBidi" w:cstheme="majorBidi"/>
          <w:sz w:val="28"/>
          <w:szCs w:val="28"/>
        </w:rPr>
        <w:t xml:space="preserve">         </w:t>
      </w:r>
      <w:r w:rsidR="008723D4" w:rsidRPr="00D30261">
        <w:rPr>
          <w:rStyle w:val="HTML"/>
          <w:rFonts w:asciiTheme="majorBidi" w:eastAsiaTheme="minorEastAsia" w:hAnsiTheme="majorBidi" w:cstheme="majorBidi"/>
          <w:sz w:val="28"/>
          <w:szCs w:val="28"/>
        </w:rPr>
        <w:t>Дальнейшим основным фактором является получение злоумышленниками разового пароля (в виде СМС-сообщения), который поступает на абонентский номер, привязанный к банковской карте. Держатель банковской карты сообщает разовый пароль мошенникам, тем самым предоставляет доступ к денежным средствам</w:t>
      </w:r>
      <w:r w:rsidR="008723D4" w:rsidRPr="00D30261">
        <w:rPr>
          <w:rFonts w:asciiTheme="majorBidi" w:hAnsiTheme="majorBidi" w:cstheme="majorBidi"/>
          <w:sz w:val="28"/>
          <w:szCs w:val="28"/>
        </w:rPr>
        <w:br/>
      </w:r>
      <w:r w:rsidR="00D30261">
        <w:rPr>
          <w:rStyle w:val="HTML"/>
          <w:rFonts w:asciiTheme="majorBidi" w:eastAsiaTheme="minorEastAsia" w:hAnsiTheme="majorBidi" w:cstheme="majorBidi"/>
          <w:sz w:val="28"/>
          <w:szCs w:val="28"/>
        </w:rPr>
        <w:t xml:space="preserve">           </w:t>
      </w:r>
      <w:r w:rsidR="008723D4" w:rsidRPr="00D30261">
        <w:rPr>
          <w:rStyle w:val="HTML"/>
          <w:rFonts w:asciiTheme="majorBidi" w:eastAsiaTheme="minorEastAsia" w:hAnsiTheme="majorBidi" w:cstheme="majorBidi"/>
          <w:sz w:val="28"/>
          <w:szCs w:val="28"/>
        </w:rPr>
        <w:t xml:space="preserve">Уважаемые граждане, в целях пресечения и противодействия преступных намерений и действий мошенников, </w:t>
      </w:r>
      <w:r w:rsidR="00D30261">
        <w:rPr>
          <w:rStyle w:val="HTML"/>
          <w:rFonts w:asciiTheme="majorBidi" w:eastAsiaTheme="minorEastAsia" w:hAnsiTheme="majorBidi" w:cstheme="majorBidi"/>
          <w:sz w:val="28"/>
          <w:szCs w:val="28"/>
        </w:rPr>
        <w:t>Отд</w:t>
      </w:r>
      <w:r>
        <w:rPr>
          <w:rStyle w:val="HTML"/>
          <w:rFonts w:asciiTheme="majorBidi" w:eastAsiaTheme="minorEastAsia" w:hAnsiTheme="majorBidi" w:cstheme="majorBidi"/>
          <w:sz w:val="28"/>
          <w:szCs w:val="28"/>
        </w:rPr>
        <w:t xml:space="preserve"> МВД России по Тюльганскому райо</w:t>
      </w:r>
      <w:r w:rsidR="00D30261">
        <w:rPr>
          <w:rStyle w:val="HTML"/>
          <w:rFonts w:asciiTheme="majorBidi" w:eastAsiaTheme="minorEastAsia" w:hAnsiTheme="majorBidi" w:cstheme="majorBidi"/>
          <w:sz w:val="28"/>
          <w:szCs w:val="28"/>
        </w:rPr>
        <w:t>ну</w:t>
      </w:r>
      <w:r w:rsidR="008723D4" w:rsidRPr="00D30261">
        <w:rPr>
          <w:rStyle w:val="HTML"/>
          <w:rFonts w:asciiTheme="majorBidi" w:eastAsiaTheme="minorEastAsia" w:hAnsiTheme="majorBidi" w:cstheme="majorBidi"/>
          <w:sz w:val="28"/>
          <w:szCs w:val="28"/>
        </w:rPr>
        <w:t xml:space="preserve"> информирует Вас о том, что в настоящее время активно распространен вид телефонного мошенничества, злоумышленники звонят и представляются сотрудниками служб безопасности банков, после чего дезинформируют о том, что с карты осуществляются попытки несанкционированного списания денежных средств.</w:t>
      </w:r>
      <w:r w:rsidR="008723D4" w:rsidRPr="00D30261">
        <w:rPr>
          <w:rFonts w:asciiTheme="majorBidi" w:hAnsiTheme="majorBidi" w:cstheme="majorBidi"/>
          <w:sz w:val="28"/>
          <w:szCs w:val="28"/>
        </w:rPr>
        <w:br/>
      </w:r>
      <w:r w:rsidR="008723D4" w:rsidRPr="00D30261">
        <w:rPr>
          <w:rFonts w:asciiTheme="majorBidi" w:hAnsiTheme="majorBidi" w:cstheme="majorBidi"/>
          <w:sz w:val="28"/>
          <w:szCs w:val="28"/>
        </w:rPr>
        <w:br/>
      </w:r>
      <w:r w:rsidR="00D30261" w:rsidRPr="00FA012A">
        <w:rPr>
          <w:rStyle w:val="HTML"/>
          <w:rFonts w:asciiTheme="majorBidi" w:eastAsiaTheme="minorEastAsia" w:hAnsiTheme="majorBidi" w:cstheme="majorBidi"/>
          <w:b/>
          <w:bCs/>
          <w:sz w:val="28"/>
          <w:szCs w:val="28"/>
        </w:rPr>
        <w:lastRenderedPageBreak/>
        <w:t xml:space="preserve">Основные </w:t>
      </w:r>
      <w:r w:rsidR="008723D4" w:rsidRPr="00FA012A">
        <w:rPr>
          <w:rStyle w:val="HTML"/>
          <w:rFonts w:asciiTheme="majorBidi" w:eastAsiaTheme="minorEastAsia" w:hAnsiTheme="majorBidi" w:cstheme="majorBidi"/>
          <w:b/>
          <w:bCs/>
          <w:sz w:val="28"/>
          <w:szCs w:val="28"/>
        </w:rPr>
        <w:t>моменты:</w:t>
      </w:r>
      <w:r w:rsidR="008723D4" w:rsidRPr="00FA012A">
        <w:rPr>
          <w:rFonts w:asciiTheme="majorBidi" w:hAnsiTheme="majorBidi" w:cstheme="majorBidi"/>
          <w:b/>
          <w:bCs/>
          <w:sz w:val="28"/>
          <w:szCs w:val="28"/>
        </w:rPr>
        <w:br/>
      </w:r>
      <w:r w:rsidR="008723D4" w:rsidRPr="00D30261">
        <w:rPr>
          <w:rFonts w:asciiTheme="majorBidi" w:hAnsiTheme="majorBidi" w:cstheme="majorBidi"/>
          <w:sz w:val="28"/>
          <w:szCs w:val="28"/>
        </w:rPr>
        <w:br/>
      </w:r>
      <w:r w:rsidR="008723D4" w:rsidRPr="00D30261">
        <w:rPr>
          <w:rStyle w:val="HTML"/>
          <w:rFonts w:asciiTheme="majorBidi" w:eastAsiaTheme="minorEastAsia" w:hAnsiTheme="majorBidi" w:cstheme="majorBidi"/>
          <w:sz w:val="28"/>
          <w:szCs w:val="28"/>
        </w:rPr>
        <w:t>1. Не диктовать пароли из смс-сообщений</w:t>
      </w:r>
      <w:r w:rsidR="008723D4" w:rsidRPr="00D30261">
        <w:rPr>
          <w:rFonts w:asciiTheme="majorBidi" w:hAnsiTheme="majorBidi" w:cstheme="majorBidi"/>
          <w:sz w:val="28"/>
          <w:szCs w:val="28"/>
        </w:rPr>
        <w:br/>
      </w:r>
      <w:r w:rsidR="008723D4" w:rsidRPr="00D30261">
        <w:rPr>
          <w:rStyle w:val="HTML"/>
          <w:rFonts w:asciiTheme="majorBidi" w:eastAsiaTheme="minorEastAsia" w:hAnsiTheme="majorBidi" w:cstheme="majorBidi"/>
          <w:sz w:val="28"/>
          <w:szCs w:val="28"/>
        </w:rPr>
        <w:t>2. При поступлении подобного рода звонка, незамедлительно завершить разговор, и перезвонить по официальному телефону банка.</w:t>
      </w:r>
      <w:r w:rsidR="008723D4" w:rsidRPr="00D30261">
        <w:rPr>
          <w:rFonts w:asciiTheme="majorBidi" w:hAnsiTheme="majorBidi" w:cstheme="majorBidi"/>
          <w:sz w:val="28"/>
          <w:szCs w:val="28"/>
        </w:rPr>
        <w:br/>
      </w:r>
      <w:r w:rsidR="008723D4" w:rsidRPr="00D30261">
        <w:rPr>
          <w:rStyle w:val="HTML"/>
          <w:rFonts w:asciiTheme="majorBidi" w:eastAsiaTheme="minorEastAsia" w:hAnsiTheme="majorBidi" w:cstheme="majorBidi"/>
          <w:sz w:val="28"/>
          <w:szCs w:val="28"/>
        </w:rPr>
        <w:t>3. В случае утери телефона незамедлительно сообщите в банк о приостановлении (блокировке) имеющихся на счетах сбережений.</w:t>
      </w:r>
      <w:r w:rsidR="008723D4" w:rsidRPr="00D30261">
        <w:rPr>
          <w:rFonts w:asciiTheme="majorBidi" w:hAnsiTheme="majorBidi" w:cstheme="majorBidi"/>
          <w:sz w:val="28"/>
          <w:szCs w:val="28"/>
        </w:rPr>
        <w:br/>
      </w:r>
      <w:r w:rsidR="00D30261">
        <w:rPr>
          <w:rStyle w:val="HTML"/>
          <w:rFonts w:asciiTheme="majorBidi" w:eastAsiaTheme="minorEastAsia" w:hAnsiTheme="majorBidi" w:cstheme="majorBidi"/>
          <w:sz w:val="28"/>
          <w:szCs w:val="28"/>
        </w:rPr>
        <w:t xml:space="preserve">       </w:t>
      </w:r>
      <w:r w:rsidR="008723D4" w:rsidRPr="00D30261">
        <w:rPr>
          <w:rStyle w:val="HTML"/>
          <w:rFonts w:asciiTheme="majorBidi" w:eastAsiaTheme="minorEastAsia" w:hAnsiTheme="majorBidi" w:cstheme="majorBidi"/>
          <w:sz w:val="28"/>
          <w:szCs w:val="28"/>
        </w:rPr>
        <w:t>В массиве зарегистрированных «дистанционных» мошенничеств наиболее распространенными по способу совершения являются:</w:t>
      </w:r>
      <w:r w:rsidR="008723D4" w:rsidRPr="00D30261">
        <w:rPr>
          <w:rFonts w:asciiTheme="majorBidi" w:hAnsiTheme="majorBidi" w:cstheme="majorBidi"/>
          <w:sz w:val="28"/>
          <w:szCs w:val="28"/>
        </w:rPr>
        <w:br/>
      </w:r>
      <w:r w:rsidR="008723D4" w:rsidRPr="00D30261">
        <w:rPr>
          <w:rStyle w:val="HTML"/>
          <w:rFonts w:asciiTheme="majorBidi" w:eastAsiaTheme="minorEastAsia" w:hAnsiTheme="majorBidi" w:cstheme="majorBidi"/>
          <w:sz w:val="28"/>
          <w:szCs w:val="28"/>
        </w:rPr>
        <w:t>- Получение сведений о банковской карте при купле-продаже товаров на сайтах бесплатных объявлений;</w:t>
      </w:r>
      <w:r w:rsidR="008723D4" w:rsidRPr="00D30261">
        <w:rPr>
          <w:rFonts w:asciiTheme="majorBidi" w:hAnsiTheme="majorBidi" w:cstheme="majorBidi"/>
          <w:sz w:val="28"/>
          <w:szCs w:val="28"/>
        </w:rPr>
        <w:br/>
      </w:r>
      <w:r w:rsidR="008723D4" w:rsidRPr="00D30261">
        <w:rPr>
          <w:rStyle w:val="HTML"/>
          <w:rFonts w:asciiTheme="majorBidi" w:eastAsiaTheme="minorEastAsia" w:hAnsiTheme="majorBidi" w:cstheme="majorBidi"/>
          <w:sz w:val="28"/>
          <w:szCs w:val="28"/>
        </w:rPr>
        <w:t>- Покупка или продажа товара на Интернет-площадках, когда используются сайты-двойники, в домене которых имеется небольшое различие с оригиналом, зачастую лишь в одном символе;</w:t>
      </w:r>
      <w:r w:rsidR="008723D4" w:rsidRPr="00D30261">
        <w:rPr>
          <w:rFonts w:asciiTheme="majorBidi" w:hAnsiTheme="majorBidi" w:cstheme="majorBidi"/>
          <w:sz w:val="28"/>
          <w:szCs w:val="28"/>
        </w:rPr>
        <w:br/>
      </w:r>
      <w:r w:rsidR="008723D4" w:rsidRPr="00D30261">
        <w:rPr>
          <w:rStyle w:val="HTML"/>
          <w:rFonts w:asciiTheme="majorBidi" w:eastAsiaTheme="minorEastAsia" w:hAnsiTheme="majorBidi" w:cstheme="majorBidi"/>
          <w:sz w:val="28"/>
          <w:szCs w:val="28"/>
        </w:rPr>
        <w:t>- Просьба в предоставлении денежных средств родственнику или знакомому, чаще всего через социальные сети, доступ к которым взламывается злоумышленниками;</w:t>
      </w:r>
      <w:r w:rsidR="008723D4" w:rsidRPr="00D30261">
        <w:rPr>
          <w:rFonts w:asciiTheme="majorBidi" w:hAnsiTheme="majorBidi" w:cstheme="majorBidi"/>
          <w:sz w:val="28"/>
          <w:szCs w:val="28"/>
        </w:rPr>
        <w:br/>
      </w:r>
      <w:r w:rsidR="008723D4" w:rsidRPr="00D30261">
        <w:rPr>
          <w:rStyle w:val="HTML"/>
          <w:rFonts w:asciiTheme="majorBidi" w:eastAsiaTheme="minorEastAsia" w:hAnsiTheme="majorBidi" w:cstheme="majorBidi"/>
          <w:b/>
          <w:bCs/>
          <w:sz w:val="28"/>
          <w:szCs w:val="28"/>
        </w:rPr>
        <w:t>Уважаемые граждане!</w:t>
      </w:r>
      <w:r w:rsidR="008723D4" w:rsidRPr="00D30261">
        <w:rPr>
          <w:rFonts w:asciiTheme="majorBidi" w:hAnsiTheme="majorBidi" w:cstheme="majorBidi"/>
          <w:b/>
          <w:bCs/>
          <w:sz w:val="28"/>
          <w:szCs w:val="28"/>
        </w:rPr>
        <w:br/>
      </w:r>
      <w:r w:rsidR="00D30261">
        <w:rPr>
          <w:rStyle w:val="HTML"/>
          <w:rFonts w:asciiTheme="majorBidi" w:eastAsiaTheme="minorEastAsia" w:hAnsiTheme="majorBidi" w:cstheme="majorBidi"/>
          <w:sz w:val="28"/>
          <w:szCs w:val="28"/>
        </w:rPr>
        <w:t xml:space="preserve">         </w:t>
      </w:r>
      <w:r w:rsidR="008723D4" w:rsidRPr="00D30261">
        <w:rPr>
          <w:rStyle w:val="HTML"/>
          <w:rFonts w:asciiTheme="majorBidi" w:eastAsiaTheme="minorEastAsia" w:hAnsiTheme="majorBidi" w:cstheme="majorBidi"/>
          <w:sz w:val="28"/>
          <w:szCs w:val="28"/>
        </w:rPr>
        <w:t>Убеждайтесь в достоверности информации, полученной в ходе телефонного разговора и интернет переписки с неизвестными. Мошенники могут представляться сотрудниками правоохранительных органов, представителями операторов сотовой связи и банковских учреждений, знакомыми и даже Вашими родственниками. Обязательно свяжитесь с теми, от чьего имени действуют незнакомцы, и убедитесь в правдивости информации.</w:t>
      </w:r>
      <w:r w:rsidR="008723D4" w:rsidRPr="00D30261">
        <w:rPr>
          <w:rFonts w:asciiTheme="majorBidi" w:hAnsiTheme="majorBidi" w:cstheme="majorBidi"/>
          <w:sz w:val="28"/>
          <w:szCs w:val="28"/>
        </w:rPr>
        <w:br/>
      </w:r>
      <w:r w:rsidR="008723D4" w:rsidRPr="00D30261">
        <w:rPr>
          <w:rStyle w:val="HTML"/>
          <w:rFonts w:asciiTheme="majorBidi" w:eastAsiaTheme="minorEastAsia" w:hAnsiTheme="majorBidi" w:cstheme="majorBidi"/>
          <w:sz w:val="28"/>
          <w:szCs w:val="28"/>
        </w:rPr>
        <w:t>Ни при каких обстоятельствах не сообщайте реквизиты своих банковских счетов и карт, тем более пароли от них.</w:t>
      </w:r>
      <w:r w:rsidR="008723D4" w:rsidRPr="00D30261">
        <w:rPr>
          <w:rFonts w:asciiTheme="majorBidi" w:hAnsiTheme="majorBidi" w:cstheme="majorBidi"/>
          <w:sz w:val="28"/>
          <w:szCs w:val="28"/>
        </w:rPr>
        <w:br/>
      </w:r>
      <w:proofErr w:type="spellStart"/>
      <w:r w:rsidR="008723D4" w:rsidRPr="00D30261">
        <w:rPr>
          <w:rStyle w:val="HTML"/>
          <w:rFonts w:asciiTheme="majorBidi" w:eastAsiaTheme="minorEastAsia" w:hAnsiTheme="majorBidi" w:cstheme="majorBidi"/>
          <w:sz w:val="28"/>
          <w:szCs w:val="28"/>
        </w:rPr>
        <w:t>Фишинг</w:t>
      </w:r>
      <w:proofErr w:type="spellEnd"/>
      <w:r w:rsidR="008723D4" w:rsidRPr="00D30261">
        <w:rPr>
          <w:rStyle w:val="HTML"/>
          <w:rFonts w:asciiTheme="majorBidi" w:eastAsiaTheme="minorEastAsia" w:hAnsiTheme="majorBidi" w:cstheme="majorBidi"/>
          <w:sz w:val="28"/>
          <w:szCs w:val="28"/>
        </w:rPr>
        <w:t xml:space="preserve"> — мошенничество по получению конфиденциальных данных. Это самый распространённый способ интернет-мошенничества на сегодняшний день и не связан с банковскими картами напрямую. Вы получаете письмо (будто бы от банка или от другой реальной организации), переходите, ничего не подозревая, по ссылке, которая есть в письме. Для входа в аккаунт вводите свой логин и пароль, что и получают злоумышленники. Потому что сайт был сделан мошенниками для сбора конфиденциальной информации. Для создания сообщений используется логотип, стиль организации, от которой якобы </w:t>
      </w:r>
      <w:r w:rsidR="008723D4" w:rsidRPr="00D30261">
        <w:rPr>
          <w:rStyle w:val="HTML"/>
          <w:rFonts w:asciiTheme="majorBidi" w:eastAsiaTheme="minorEastAsia" w:hAnsiTheme="majorBidi" w:cstheme="majorBidi"/>
          <w:sz w:val="28"/>
          <w:szCs w:val="28"/>
        </w:rPr>
        <w:lastRenderedPageBreak/>
        <w:t>отправлено письмо, оно может быть именным. Или приходит SMS-сообщение, что с картой проблемы, с ней совершены мошеннические действия, а чтобы устранить угрозу, необходимо позвонить по указанному телефону. Жертва звонит, и ее просят назвать PIN-код или пароль.</w:t>
      </w:r>
      <w:r w:rsidR="008723D4" w:rsidRPr="00D30261">
        <w:rPr>
          <w:rFonts w:asciiTheme="majorBidi" w:hAnsiTheme="majorBidi" w:cstheme="majorBidi"/>
          <w:sz w:val="28"/>
          <w:szCs w:val="28"/>
        </w:rPr>
        <w:br/>
      </w:r>
      <w:r w:rsidR="008723D4" w:rsidRPr="00D30261">
        <w:rPr>
          <w:rStyle w:val="HTML"/>
          <w:rFonts w:asciiTheme="majorBidi" w:eastAsiaTheme="minorEastAsia" w:hAnsiTheme="majorBidi" w:cstheme="majorBidi"/>
          <w:b/>
          <w:bCs/>
          <w:sz w:val="28"/>
          <w:szCs w:val="28"/>
        </w:rPr>
        <w:t>Рекомендации гражданам:</w:t>
      </w:r>
      <w:r w:rsidR="008723D4" w:rsidRPr="00D30261">
        <w:rPr>
          <w:rFonts w:asciiTheme="majorBidi" w:hAnsiTheme="majorBidi" w:cstheme="majorBidi"/>
          <w:sz w:val="28"/>
          <w:szCs w:val="28"/>
        </w:rPr>
        <w:br/>
      </w:r>
      <w:r w:rsidR="008723D4" w:rsidRPr="00D30261">
        <w:rPr>
          <w:rStyle w:val="HTML"/>
          <w:rFonts w:asciiTheme="majorBidi" w:eastAsiaTheme="minorEastAsia" w:hAnsiTheme="majorBidi" w:cstheme="majorBidi"/>
          <w:sz w:val="28"/>
          <w:szCs w:val="28"/>
        </w:rPr>
        <w:t>1. Только мошенники могут запрашивать Ваш номер мобильного телефона и другую дополнительную информацию, помимо идентификат</w:t>
      </w:r>
      <w:r w:rsidR="00FA012A">
        <w:rPr>
          <w:rStyle w:val="HTML"/>
          <w:rFonts w:asciiTheme="majorBidi" w:eastAsiaTheme="minorEastAsia" w:hAnsiTheme="majorBidi" w:cstheme="majorBidi"/>
          <w:sz w:val="28"/>
          <w:szCs w:val="28"/>
        </w:rPr>
        <w:t xml:space="preserve">ора, постоянного и одноразового </w:t>
      </w:r>
      <w:r w:rsidR="008723D4" w:rsidRPr="00D30261">
        <w:rPr>
          <w:rStyle w:val="HTML"/>
          <w:rFonts w:asciiTheme="majorBidi" w:eastAsiaTheme="minorEastAsia" w:hAnsiTheme="majorBidi" w:cstheme="majorBidi"/>
          <w:sz w:val="28"/>
          <w:szCs w:val="28"/>
        </w:rPr>
        <w:t>паролей.</w:t>
      </w:r>
      <w:r w:rsidR="008723D4" w:rsidRPr="00D30261">
        <w:rPr>
          <w:rFonts w:asciiTheme="majorBidi" w:hAnsiTheme="majorBidi" w:cstheme="majorBidi"/>
          <w:sz w:val="28"/>
          <w:szCs w:val="28"/>
        </w:rPr>
        <w:br/>
      </w:r>
      <w:r w:rsidR="008723D4" w:rsidRPr="00D30261">
        <w:rPr>
          <w:rStyle w:val="HTML"/>
          <w:rFonts w:asciiTheme="majorBidi" w:eastAsiaTheme="minorEastAsia" w:hAnsiTheme="majorBidi" w:cstheme="majorBidi"/>
          <w:sz w:val="28"/>
          <w:szCs w:val="28"/>
        </w:rPr>
        <w:t>2. Только мошенники могут запрашивать пароли для отмены операций или шаблонов в «Сбербанк Он-</w:t>
      </w:r>
      <w:proofErr w:type="spellStart"/>
      <w:r w:rsidR="008723D4" w:rsidRPr="00D30261">
        <w:rPr>
          <w:rStyle w:val="HTML"/>
          <w:rFonts w:asciiTheme="majorBidi" w:eastAsiaTheme="minorEastAsia" w:hAnsiTheme="majorBidi" w:cstheme="majorBidi"/>
          <w:sz w:val="28"/>
          <w:szCs w:val="28"/>
        </w:rPr>
        <w:t>лайн</w:t>
      </w:r>
      <w:proofErr w:type="spellEnd"/>
      <w:r w:rsidR="008723D4" w:rsidRPr="00D30261">
        <w:rPr>
          <w:rStyle w:val="HTML"/>
          <w:rFonts w:asciiTheme="majorBidi" w:eastAsiaTheme="minorEastAsia" w:hAnsiTheme="majorBidi" w:cstheme="majorBidi"/>
          <w:sz w:val="28"/>
          <w:szCs w:val="28"/>
        </w:rPr>
        <w:t>». Если Вам предлагается ввести пароль для отмены или подтверждения операций, которые Вы НЕ совершали, то прекратите сеанс использования услуги и срочно обратитесь в банк.</w:t>
      </w:r>
      <w:r w:rsidR="008723D4" w:rsidRPr="00D30261">
        <w:rPr>
          <w:rFonts w:asciiTheme="majorBidi" w:hAnsiTheme="majorBidi" w:cstheme="majorBidi"/>
          <w:sz w:val="28"/>
          <w:szCs w:val="28"/>
        </w:rPr>
        <w:br/>
      </w:r>
      <w:r w:rsidR="008723D4" w:rsidRPr="00D30261">
        <w:rPr>
          <w:rStyle w:val="HTML"/>
          <w:rFonts w:asciiTheme="majorBidi" w:eastAsiaTheme="minorEastAsia" w:hAnsiTheme="majorBidi" w:cstheme="majorBidi"/>
          <w:sz w:val="28"/>
          <w:szCs w:val="28"/>
        </w:rPr>
        <w:t xml:space="preserve">3. Никому не сообщать </w:t>
      </w:r>
      <w:proofErr w:type="spellStart"/>
      <w:r w:rsidR="008723D4" w:rsidRPr="00D30261">
        <w:rPr>
          <w:rStyle w:val="HTML"/>
          <w:rFonts w:asciiTheme="majorBidi" w:eastAsiaTheme="minorEastAsia" w:hAnsiTheme="majorBidi" w:cstheme="majorBidi"/>
          <w:sz w:val="28"/>
          <w:szCs w:val="28"/>
        </w:rPr>
        <w:t>пин</w:t>
      </w:r>
      <w:proofErr w:type="spellEnd"/>
      <w:r w:rsidR="008723D4" w:rsidRPr="00D30261">
        <w:rPr>
          <w:rStyle w:val="HTML"/>
          <w:rFonts w:asciiTheme="majorBidi" w:eastAsiaTheme="minorEastAsia" w:hAnsiTheme="majorBidi" w:cstheme="majorBidi"/>
          <w:sz w:val="28"/>
          <w:szCs w:val="28"/>
        </w:rPr>
        <w:t>-, СVC- или CVV- коды банковской карты и одноразовые пароли;</w:t>
      </w:r>
      <w:r w:rsidR="008723D4" w:rsidRPr="00D30261">
        <w:rPr>
          <w:rFonts w:asciiTheme="majorBidi" w:hAnsiTheme="majorBidi" w:cstheme="majorBidi"/>
          <w:sz w:val="28"/>
          <w:szCs w:val="28"/>
        </w:rPr>
        <w:br/>
      </w:r>
      <w:r w:rsidR="008723D4" w:rsidRPr="00D30261">
        <w:rPr>
          <w:rStyle w:val="HTML"/>
          <w:rFonts w:asciiTheme="majorBidi" w:eastAsiaTheme="minorEastAsia" w:hAnsiTheme="majorBidi" w:cstheme="majorBidi"/>
          <w:sz w:val="28"/>
          <w:szCs w:val="28"/>
        </w:rPr>
        <w:t>4. В торговых точках, ресторанах и кафе все действия с банковской картой должны происходить в присутствии держателя карты. В противном случае мошенники могут получить реквизиты карты, либо сделать копию при помощи специальных устройств и использовать их в дальнейшем для изготовления подделки;</w:t>
      </w:r>
      <w:r w:rsidR="008723D4" w:rsidRPr="00D30261">
        <w:rPr>
          <w:rFonts w:asciiTheme="majorBidi" w:hAnsiTheme="majorBidi" w:cstheme="majorBidi"/>
          <w:sz w:val="28"/>
          <w:szCs w:val="28"/>
        </w:rPr>
        <w:br/>
      </w:r>
      <w:r w:rsidR="008723D4" w:rsidRPr="00D30261">
        <w:rPr>
          <w:rStyle w:val="HTML"/>
          <w:rFonts w:asciiTheme="majorBidi" w:eastAsiaTheme="minorEastAsia" w:hAnsiTheme="majorBidi" w:cstheme="majorBidi"/>
          <w:sz w:val="28"/>
          <w:szCs w:val="28"/>
        </w:rPr>
        <w:t>5. В случае потери банковской карты немедленно позвонить в банк для блокировки - это поможет сохранить денежные средства;</w:t>
      </w:r>
      <w:r w:rsidR="008723D4" w:rsidRPr="00D30261">
        <w:rPr>
          <w:rFonts w:asciiTheme="majorBidi" w:hAnsiTheme="majorBidi" w:cstheme="majorBidi"/>
          <w:sz w:val="28"/>
          <w:szCs w:val="28"/>
        </w:rPr>
        <w:br/>
      </w:r>
      <w:r w:rsidR="008723D4" w:rsidRPr="00D30261">
        <w:rPr>
          <w:rStyle w:val="HTML"/>
          <w:rFonts w:asciiTheme="majorBidi" w:eastAsiaTheme="minorEastAsia" w:hAnsiTheme="majorBidi" w:cstheme="majorBidi"/>
          <w:sz w:val="28"/>
          <w:szCs w:val="28"/>
        </w:rPr>
        <w:t>6. Подключить услугу СМС-информирование - это обеспечит контроль за проведением любых операций по карте. При получении СМС о несанкционированном списании средств со счета, заблокировать карту;</w:t>
      </w:r>
      <w:r w:rsidR="008723D4" w:rsidRPr="00D30261">
        <w:rPr>
          <w:rFonts w:asciiTheme="majorBidi" w:hAnsiTheme="majorBidi" w:cstheme="majorBidi"/>
          <w:sz w:val="28"/>
          <w:szCs w:val="28"/>
        </w:rPr>
        <w:br/>
      </w:r>
      <w:r w:rsidR="008723D4" w:rsidRPr="00D30261">
        <w:rPr>
          <w:rStyle w:val="HTML"/>
          <w:rFonts w:asciiTheme="majorBidi" w:eastAsiaTheme="minorEastAsia" w:hAnsiTheme="majorBidi" w:cstheme="majorBidi"/>
          <w:sz w:val="28"/>
          <w:szCs w:val="28"/>
        </w:rPr>
        <w:t>7. Установить лимит выдачи денежных средств в сутки и за одну операцию (это можно сделать в отделении банка или удалённо в Интернет-банке). Мошенники не смогут воспользоваться сразу всей суммой, которая находится на карте;</w:t>
      </w:r>
      <w:r w:rsidR="008723D4" w:rsidRPr="00D30261">
        <w:rPr>
          <w:rFonts w:asciiTheme="majorBidi" w:hAnsiTheme="majorBidi" w:cstheme="majorBidi"/>
          <w:sz w:val="28"/>
          <w:szCs w:val="28"/>
        </w:rPr>
        <w:br/>
      </w:r>
      <w:r w:rsidR="008723D4" w:rsidRPr="00D30261">
        <w:rPr>
          <w:rStyle w:val="HTML"/>
          <w:rFonts w:asciiTheme="majorBidi" w:eastAsiaTheme="minorEastAsia" w:hAnsiTheme="majorBidi" w:cstheme="majorBidi"/>
          <w:sz w:val="28"/>
          <w:szCs w:val="28"/>
        </w:rPr>
        <w:t xml:space="preserve">8. При вводе </w:t>
      </w:r>
      <w:proofErr w:type="spellStart"/>
      <w:r w:rsidR="008723D4" w:rsidRPr="00D30261">
        <w:rPr>
          <w:rStyle w:val="HTML"/>
          <w:rFonts w:asciiTheme="majorBidi" w:eastAsiaTheme="minorEastAsia" w:hAnsiTheme="majorBidi" w:cstheme="majorBidi"/>
          <w:sz w:val="28"/>
          <w:szCs w:val="28"/>
        </w:rPr>
        <w:t>пин</w:t>
      </w:r>
      <w:proofErr w:type="spellEnd"/>
      <w:r w:rsidR="008723D4" w:rsidRPr="00D30261">
        <w:rPr>
          <w:rStyle w:val="HTML"/>
          <w:rFonts w:asciiTheme="majorBidi" w:eastAsiaTheme="minorEastAsia" w:hAnsiTheme="majorBidi" w:cstheme="majorBidi"/>
          <w:sz w:val="28"/>
          <w:szCs w:val="28"/>
        </w:rPr>
        <w:t xml:space="preserve">-кода прикрывать клавиатуру. Вводить </w:t>
      </w:r>
      <w:proofErr w:type="spellStart"/>
      <w:r w:rsidR="008723D4" w:rsidRPr="00D30261">
        <w:rPr>
          <w:rStyle w:val="HTML"/>
          <w:rFonts w:asciiTheme="majorBidi" w:eastAsiaTheme="minorEastAsia" w:hAnsiTheme="majorBidi" w:cstheme="majorBidi"/>
          <w:sz w:val="28"/>
          <w:szCs w:val="28"/>
        </w:rPr>
        <w:t>пин</w:t>
      </w:r>
      <w:proofErr w:type="spellEnd"/>
      <w:r w:rsidR="008723D4" w:rsidRPr="00D30261">
        <w:rPr>
          <w:rStyle w:val="HTML"/>
          <w:rFonts w:asciiTheme="majorBidi" w:eastAsiaTheme="minorEastAsia" w:hAnsiTheme="majorBidi" w:cstheme="majorBidi"/>
          <w:sz w:val="28"/>
          <w:szCs w:val="28"/>
        </w:rPr>
        <w:t>-код быстрыми отработанными движениями - это поможет в случае, установки скрытых видеокамер мошенников;</w:t>
      </w:r>
      <w:r w:rsidR="008723D4" w:rsidRPr="00D30261">
        <w:rPr>
          <w:rFonts w:asciiTheme="majorBidi" w:hAnsiTheme="majorBidi" w:cstheme="majorBidi"/>
          <w:sz w:val="28"/>
          <w:szCs w:val="28"/>
        </w:rPr>
        <w:br/>
      </w:r>
      <w:r w:rsidR="008723D4" w:rsidRPr="00D30261">
        <w:rPr>
          <w:rStyle w:val="HTML"/>
          <w:rFonts w:asciiTheme="majorBidi" w:eastAsiaTheme="minorEastAsia" w:hAnsiTheme="majorBidi" w:cstheme="majorBidi"/>
          <w:sz w:val="28"/>
          <w:szCs w:val="28"/>
        </w:rPr>
        <w:t>9. Выбирать для пользования терминалы и банкоматы, которые расположены непосредственно в отделениях банка или других охраняемых учреждениях;</w:t>
      </w:r>
      <w:r w:rsidR="008723D4" w:rsidRPr="00D30261">
        <w:rPr>
          <w:rFonts w:asciiTheme="majorBidi" w:hAnsiTheme="majorBidi" w:cstheme="majorBidi"/>
          <w:sz w:val="28"/>
          <w:szCs w:val="28"/>
        </w:rPr>
        <w:br/>
      </w:r>
      <w:r w:rsidR="008723D4" w:rsidRPr="00D30261">
        <w:rPr>
          <w:rStyle w:val="HTML"/>
          <w:rFonts w:asciiTheme="majorBidi" w:eastAsiaTheme="minorEastAsia" w:hAnsiTheme="majorBidi" w:cstheme="majorBidi"/>
          <w:sz w:val="28"/>
          <w:szCs w:val="28"/>
        </w:rPr>
        <w:t xml:space="preserve">10. Использовать банковскую карту в торговых точках, не вызывающих </w:t>
      </w:r>
      <w:r w:rsidR="00FA012A">
        <w:rPr>
          <w:rStyle w:val="HTML"/>
          <w:rFonts w:asciiTheme="majorBidi" w:eastAsiaTheme="minorEastAsia" w:hAnsiTheme="majorBidi" w:cstheme="majorBidi"/>
          <w:sz w:val="28"/>
          <w:szCs w:val="28"/>
        </w:rPr>
        <w:t>п</w:t>
      </w:r>
      <w:r w:rsidR="008723D4" w:rsidRPr="00D30261">
        <w:rPr>
          <w:rStyle w:val="HTML"/>
          <w:rFonts w:asciiTheme="majorBidi" w:eastAsiaTheme="minorEastAsia" w:hAnsiTheme="majorBidi" w:cstheme="majorBidi"/>
          <w:sz w:val="28"/>
          <w:szCs w:val="28"/>
        </w:rPr>
        <w:t>одозрений;</w:t>
      </w:r>
      <w:r w:rsidR="008723D4" w:rsidRPr="00D30261">
        <w:rPr>
          <w:rFonts w:asciiTheme="majorBidi" w:hAnsiTheme="majorBidi" w:cstheme="majorBidi"/>
          <w:sz w:val="28"/>
          <w:szCs w:val="28"/>
        </w:rPr>
        <w:br/>
      </w:r>
      <w:r w:rsidR="008723D4" w:rsidRPr="00D30261">
        <w:rPr>
          <w:rStyle w:val="HTML"/>
          <w:rFonts w:asciiTheme="majorBidi" w:eastAsiaTheme="minorEastAsia" w:hAnsiTheme="majorBidi" w:cstheme="majorBidi"/>
          <w:sz w:val="28"/>
          <w:szCs w:val="28"/>
        </w:rPr>
        <w:t>1</w:t>
      </w:r>
      <w:r w:rsidR="00FA012A">
        <w:rPr>
          <w:rStyle w:val="HTML"/>
          <w:rFonts w:asciiTheme="majorBidi" w:eastAsiaTheme="minorEastAsia" w:hAnsiTheme="majorBidi" w:cstheme="majorBidi"/>
          <w:sz w:val="28"/>
          <w:szCs w:val="28"/>
        </w:rPr>
        <w:t>1</w:t>
      </w:r>
      <w:r w:rsidR="008723D4" w:rsidRPr="00D30261">
        <w:rPr>
          <w:rStyle w:val="HTML"/>
          <w:rFonts w:asciiTheme="majorBidi" w:eastAsiaTheme="minorEastAsia" w:hAnsiTheme="majorBidi" w:cstheme="majorBidi"/>
          <w:sz w:val="28"/>
          <w:szCs w:val="28"/>
        </w:rPr>
        <w:t xml:space="preserve">. В случае некорректной работы банкомата - если он долгое </w:t>
      </w:r>
      <w:r w:rsidR="008723D4" w:rsidRPr="00D30261">
        <w:rPr>
          <w:rStyle w:val="HTML"/>
          <w:rFonts w:asciiTheme="majorBidi" w:eastAsiaTheme="minorEastAsia" w:hAnsiTheme="majorBidi" w:cstheme="majorBidi"/>
          <w:sz w:val="28"/>
          <w:szCs w:val="28"/>
        </w:rPr>
        <w:lastRenderedPageBreak/>
        <w:t xml:space="preserve">время находится в режиме ожидания или самопроизвольно </w:t>
      </w:r>
      <w:proofErr w:type="gramStart"/>
      <w:r w:rsidR="008723D4" w:rsidRPr="00D30261">
        <w:rPr>
          <w:rStyle w:val="HTML"/>
          <w:rFonts w:asciiTheme="majorBidi" w:eastAsiaTheme="minorEastAsia" w:hAnsiTheme="majorBidi" w:cstheme="majorBidi"/>
          <w:sz w:val="28"/>
          <w:szCs w:val="28"/>
        </w:rPr>
        <w:t>перезагружается,  рекомендуется</w:t>
      </w:r>
      <w:proofErr w:type="gramEnd"/>
      <w:r w:rsidR="008723D4" w:rsidRPr="00D30261">
        <w:rPr>
          <w:rStyle w:val="HTML"/>
          <w:rFonts w:asciiTheme="majorBidi" w:eastAsiaTheme="minorEastAsia" w:hAnsiTheme="majorBidi" w:cstheme="majorBidi"/>
          <w:sz w:val="28"/>
          <w:szCs w:val="28"/>
        </w:rPr>
        <w:t xml:space="preserve"> отказаться от его использования.</w:t>
      </w:r>
      <w:r w:rsidR="008723D4" w:rsidRPr="00D30261">
        <w:rPr>
          <w:rFonts w:asciiTheme="majorBidi" w:hAnsiTheme="majorBidi" w:cstheme="majorBidi"/>
          <w:sz w:val="28"/>
          <w:szCs w:val="28"/>
        </w:rPr>
        <w:br/>
      </w:r>
      <w:r w:rsidR="008723D4" w:rsidRPr="00D30261">
        <w:rPr>
          <w:rStyle w:val="HTML"/>
          <w:rFonts w:asciiTheme="majorBidi" w:eastAsiaTheme="minorEastAsia" w:hAnsiTheme="majorBidi" w:cstheme="majorBidi"/>
          <w:sz w:val="28"/>
          <w:szCs w:val="28"/>
        </w:rPr>
        <w:t>1</w:t>
      </w:r>
      <w:r w:rsidR="00FA012A">
        <w:rPr>
          <w:rStyle w:val="HTML"/>
          <w:rFonts w:asciiTheme="majorBidi" w:eastAsiaTheme="minorEastAsia" w:hAnsiTheme="majorBidi" w:cstheme="majorBidi"/>
          <w:sz w:val="28"/>
          <w:szCs w:val="28"/>
        </w:rPr>
        <w:t>2</w:t>
      </w:r>
      <w:r w:rsidR="008723D4" w:rsidRPr="00D30261">
        <w:rPr>
          <w:rStyle w:val="HTML"/>
          <w:rFonts w:asciiTheme="majorBidi" w:eastAsiaTheme="minorEastAsia" w:hAnsiTheme="majorBidi" w:cstheme="majorBidi"/>
          <w:sz w:val="28"/>
          <w:szCs w:val="28"/>
        </w:rPr>
        <w:t>. Не сообщать реквизиты карты никому. Представители банка их знают! Ни одна организация, включая банк, не вправе требовать ПИН-код! Для того, чтобы проверить поступившую информацию о блокировании карты, необходимо позвонить в клиентскую службу поддержки банка.</w:t>
      </w:r>
      <w:r w:rsidR="008723D4" w:rsidRPr="00D30261">
        <w:rPr>
          <w:rFonts w:asciiTheme="majorBidi" w:hAnsiTheme="majorBidi" w:cstheme="majorBidi"/>
          <w:sz w:val="28"/>
          <w:szCs w:val="28"/>
        </w:rPr>
        <w:br/>
      </w:r>
      <w:r w:rsidR="008723D4" w:rsidRPr="00FA012A">
        <w:rPr>
          <w:rStyle w:val="HTML"/>
          <w:rFonts w:asciiTheme="majorBidi" w:eastAsiaTheme="minorEastAsia" w:hAnsiTheme="majorBidi" w:cstheme="majorBidi"/>
          <w:b/>
          <w:bCs/>
          <w:sz w:val="28"/>
          <w:szCs w:val="28"/>
        </w:rPr>
        <w:t>ВНИМАНИЕ:</w:t>
      </w:r>
      <w:r w:rsidR="008723D4" w:rsidRPr="00D30261">
        <w:rPr>
          <w:rStyle w:val="HTML"/>
          <w:rFonts w:asciiTheme="majorBidi" w:eastAsiaTheme="minorEastAsia" w:hAnsiTheme="majorBidi" w:cstheme="majorBidi"/>
          <w:sz w:val="28"/>
          <w:szCs w:val="28"/>
        </w:rPr>
        <w:t xml:space="preserve"> Основной признак «зеркального» сайт банка - после ввода логина и пароля на странице появляется надпись о техническом обслуживании сайта или любая информация, в которой будет указано о том, что обратиться на сайт можно позднее. При этом на телефон не поступает СМС-сообщение от банка о входе в личный кабинет, если такая форма оповещения предусмотрена.</w:t>
      </w:r>
      <w:r w:rsidR="008723D4" w:rsidRPr="00D30261">
        <w:rPr>
          <w:rFonts w:asciiTheme="majorBidi" w:hAnsiTheme="majorBidi" w:cstheme="majorBidi"/>
          <w:sz w:val="28"/>
          <w:szCs w:val="28"/>
        </w:rPr>
        <w:br/>
      </w:r>
      <w:r w:rsidR="008723D4" w:rsidRPr="00FA012A">
        <w:rPr>
          <w:rStyle w:val="HTML"/>
          <w:rFonts w:asciiTheme="majorBidi" w:eastAsiaTheme="minorEastAsia" w:hAnsiTheme="majorBidi" w:cstheme="majorBidi"/>
          <w:b/>
          <w:bCs/>
          <w:sz w:val="28"/>
          <w:szCs w:val="28"/>
        </w:rPr>
        <w:t>Совет гражданам:</w:t>
      </w:r>
      <w:r w:rsidR="008723D4" w:rsidRPr="00D30261">
        <w:rPr>
          <w:rStyle w:val="HTML"/>
          <w:rFonts w:asciiTheme="majorBidi" w:eastAsiaTheme="minorEastAsia" w:hAnsiTheme="majorBidi" w:cstheme="majorBidi"/>
          <w:sz w:val="28"/>
          <w:szCs w:val="28"/>
        </w:rPr>
        <w:t xml:space="preserve"> при наступлении вышеописанных событий незамедлительно обратиться в банк по телефону горячей линии и заблокировать счет. Разблокировать его со сменой пароля можно при личном обращении в отделение банка с паспортом и картой.</w:t>
      </w:r>
    </w:p>
    <w:p w:rsidR="00FA012A" w:rsidRPr="00D30261" w:rsidRDefault="00FA012A">
      <w:pPr>
        <w:ind w:left="-567" w:firstLine="567"/>
        <w:jc w:val="both"/>
        <w:rPr>
          <w:rFonts w:asciiTheme="majorBidi" w:hAnsiTheme="majorBidi" w:cstheme="majorBidi"/>
          <w:sz w:val="28"/>
          <w:szCs w:val="28"/>
        </w:rPr>
      </w:pPr>
    </w:p>
    <w:sectPr w:rsidR="00FA012A" w:rsidRPr="00D30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B1"/>
    <w:rsid w:val="00182881"/>
    <w:rsid w:val="00331F64"/>
    <w:rsid w:val="0042206E"/>
    <w:rsid w:val="00552156"/>
    <w:rsid w:val="006036BF"/>
    <w:rsid w:val="00804E9E"/>
    <w:rsid w:val="008723D4"/>
    <w:rsid w:val="00D30261"/>
    <w:rsid w:val="00FA012A"/>
    <w:rsid w:val="00FE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99477-86EC-448C-A4D1-DD18B797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8723D4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82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2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</dc:creator>
  <cp:keywords/>
  <dc:description/>
  <cp:lastModifiedBy>nach_UUP_milykov</cp:lastModifiedBy>
  <cp:revision>2</cp:revision>
  <cp:lastPrinted>2021-03-11T04:14:00Z</cp:lastPrinted>
  <dcterms:created xsi:type="dcterms:W3CDTF">2021-03-18T07:03:00Z</dcterms:created>
  <dcterms:modified xsi:type="dcterms:W3CDTF">2021-03-18T07:03:00Z</dcterms:modified>
</cp:coreProperties>
</file>