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4B" w:rsidRDefault="00C6624B" w:rsidP="00400621">
      <w:pPr>
        <w:pBdr>
          <w:bottom w:val="single" w:sz="12" w:space="1" w:color="auto"/>
        </w:pBdr>
        <w:rPr>
          <w:sz w:val="28"/>
          <w:szCs w:val="28"/>
        </w:rPr>
      </w:pPr>
    </w:p>
    <w:p w:rsidR="00C6624B" w:rsidRPr="005F06BD" w:rsidRDefault="00C6624B" w:rsidP="00C6624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F06BD">
        <w:rPr>
          <w:sz w:val="28"/>
          <w:szCs w:val="28"/>
        </w:rPr>
        <w:t>СОВЕТ ДЕПУТАТОВ</w:t>
      </w:r>
    </w:p>
    <w:p w:rsidR="00C6624B" w:rsidRPr="005F06BD" w:rsidRDefault="00C6624B" w:rsidP="00C6624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F06BD">
        <w:rPr>
          <w:sz w:val="28"/>
          <w:szCs w:val="28"/>
        </w:rPr>
        <w:t>МУНИЦИПАЛЬНОГО ОБРАЗОВАНИЯ</w:t>
      </w:r>
    </w:p>
    <w:p w:rsidR="00C6624B" w:rsidRPr="005F06BD" w:rsidRDefault="007C2F22" w:rsidP="00C662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C6624B" w:rsidRPr="005F06BD">
        <w:rPr>
          <w:sz w:val="28"/>
          <w:szCs w:val="28"/>
        </w:rPr>
        <w:t>СЕЛЬСОВЕТ</w:t>
      </w:r>
    </w:p>
    <w:p w:rsidR="00C6624B" w:rsidRPr="005F06BD" w:rsidRDefault="00C6624B" w:rsidP="00C662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5F06BD">
        <w:rPr>
          <w:sz w:val="28"/>
          <w:szCs w:val="28"/>
        </w:rPr>
        <w:t>ТЮЛЬГАНСКОГО РАЙОНА ОРЕНБУРГСКОЙ ОБЛАСТИ</w:t>
      </w:r>
    </w:p>
    <w:p w:rsidR="00C6624B" w:rsidRPr="005F06BD" w:rsidRDefault="007C2F22" w:rsidP="00C662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C6624B" w:rsidRPr="005F06BD">
        <w:rPr>
          <w:sz w:val="28"/>
          <w:szCs w:val="28"/>
        </w:rPr>
        <w:t>СОЗЫВА</w:t>
      </w:r>
    </w:p>
    <w:p w:rsidR="00C6624B" w:rsidRPr="005F06BD" w:rsidRDefault="00C6624B" w:rsidP="00C662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</w:p>
    <w:p w:rsidR="00C6624B" w:rsidRPr="005F06BD" w:rsidRDefault="00C6624B" w:rsidP="00C6624B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5F06BD">
        <w:rPr>
          <w:b/>
          <w:sz w:val="28"/>
          <w:szCs w:val="28"/>
        </w:rPr>
        <w:t>Р</w:t>
      </w:r>
      <w:proofErr w:type="gramEnd"/>
      <w:r w:rsidRPr="005F06BD">
        <w:rPr>
          <w:b/>
          <w:sz w:val="28"/>
          <w:szCs w:val="28"/>
        </w:rPr>
        <w:t xml:space="preserve"> Е Ш Е Н И Е</w:t>
      </w:r>
    </w:p>
    <w:p w:rsidR="00C6624B" w:rsidRPr="005F06BD" w:rsidRDefault="00C6624B" w:rsidP="00C6624B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C6624B" w:rsidRPr="005F06BD" w:rsidRDefault="00C6624B" w:rsidP="00C6624B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C6624B" w:rsidRPr="005F06BD" w:rsidRDefault="00686AC5" w:rsidP="00C6624B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C2F22">
        <w:rPr>
          <w:sz w:val="28"/>
          <w:szCs w:val="28"/>
        </w:rPr>
        <w:t>0.06.2021</w:t>
      </w:r>
      <w:r w:rsidR="00C6624B" w:rsidRPr="005F06BD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57</w:t>
      </w:r>
      <w:r w:rsidR="007C2F22">
        <w:rPr>
          <w:sz w:val="28"/>
          <w:szCs w:val="28"/>
        </w:rPr>
        <w:t>-СД</w:t>
      </w:r>
    </w:p>
    <w:p w:rsidR="00C6624B" w:rsidRPr="005F06BD" w:rsidRDefault="00C6624B" w:rsidP="00C6624B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 w:rsidRPr="005F06BD">
        <w:rPr>
          <w:sz w:val="28"/>
          <w:szCs w:val="28"/>
        </w:rPr>
        <w:t>с</w:t>
      </w:r>
      <w:proofErr w:type="gramEnd"/>
      <w:r w:rsidRPr="005F06BD">
        <w:rPr>
          <w:sz w:val="28"/>
          <w:szCs w:val="28"/>
        </w:rPr>
        <w:t xml:space="preserve">. </w:t>
      </w:r>
      <w:r w:rsidR="007C2F22">
        <w:rPr>
          <w:sz w:val="28"/>
          <w:szCs w:val="28"/>
        </w:rPr>
        <w:t>Владимировка</w:t>
      </w:r>
    </w:p>
    <w:p w:rsidR="00880912" w:rsidRDefault="00880912" w:rsidP="00880912">
      <w:pPr>
        <w:ind w:right="5395"/>
        <w:jc w:val="both"/>
        <w:rPr>
          <w:sz w:val="28"/>
          <w:szCs w:val="28"/>
        </w:rPr>
      </w:pPr>
    </w:p>
    <w:p w:rsidR="0022027A" w:rsidRPr="002B220C" w:rsidRDefault="0022027A" w:rsidP="00FA3F5C">
      <w:pPr>
        <w:jc w:val="center"/>
        <w:rPr>
          <w:sz w:val="28"/>
          <w:szCs w:val="28"/>
        </w:rPr>
      </w:pPr>
      <w:r w:rsidRPr="003A4943">
        <w:rPr>
          <w:b/>
          <w:sz w:val="28"/>
          <w:szCs w:val="28"/>
        </w:rPr>
        <w:t xml:space="preserve">О денежном содержании </w:t>
      </w:r>
      <w:r w:rsidR="00FA3F5C" w:rsidRPr="00FA3F5C">
        <w:rPr>
          <w:b/>
          <w:sz w:val="28"/>
          <w:szCs w:val="28"/>
        </w:rPr>
        <w:t>временно исполняющ</w:t>
      </w:r>
      <w:r w:rsidR="00FA3F5C">
        <w:rPr>
          <w:b/>
          <w:sz w:val="28"/>
          <w:szCs w:val="28"/>
        </w:rPr>
        <w:t>его</w:t>
      </w:r>
      <w:r w:rsidR="00FA3F5C" w:rsidRPr="00FA3F5C">
        <w:rPr>
          <w:b/>
          <w:sz w:val="28"/>
          <w:szCs w:val="28"/>
        </w:rPr>
        <w:t xml:space="preserve"> обязанности главы администрации муниципального образования </w:t>
      </w:r>
      <w:r w:rsidR="004A7855">
        <w:rPr>
          <w:b/>
          <w:sz w:val="28"/>
          <w:szCs w:val="28"/>
        </w:rPr>
        <w:t xml:space="preserve">Чапаевский </w:t>
      </w:r>
      <w:r w:rsidR="00FA3F5C" w:rsidRPr="00FA3F5C">
        <w:rPr>
          <w:b/>
          <w:sz w:val="28"/>
          <w:szCs w:val="28"/>
        </w:rPr>
        <w:t xml:space="preserve">сельсовет </w:t>
      </w:r>
      <w:proofErr w:type="spellStart"/>
      <w:r w:rsidR="00FA3F5C" w:rsidRPr="00FA3F5C">
        <w:rPr>
          <w:b/>
          <w:sz w:val="28"/>
          <w:szCs w:val="28"/>
        </w:rPr>
        <w:t>Тюльганского</w:t>
      </w:r>
      <w:proofErr w:type="spellEnd"/>
      <w:r w:rsidR="00FA3F5C" w:rsidRPr="00FA3F5C">
        <w:rPr>
          <w:b/>
          <w:sz w:val="28"/>
          <w:szCs w:val="28"/>
        </w:rPr>
        <w:t xml:space="preserve"> района Оренбургской области</w:t>
      </w:r>
    </w:p>
    <w:p w:rsidR="0022027A" w:rsidRPr="002B220C" w:rsidRDefault="0022027A" w:rsidP="0022027A">
      <w:pPr>
        <w:rPr>
          <w:sz w:val="28"/>
          <w:szCs w:val="28"/>
        </w:rPr>
      </w:pPr>
    </w:p>
    <w:p w:rsidR="0022027A" w:rsidRDefault="0022027A" w:rsidP="002202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2 статьи 53 Федерального закона от 6 октября 2003 года № 131-ФЗ «Об общих принципах организации местного самоуправления в Российской Федерации», Совет Депутатов </w:t>
      </w:r>
      <w:r w:rsidR="007C2F22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 РЕШИЛ:</w:t>
      </w:r>
    </w:p>
    <w:p w:rsidR="0022027A" w:rsidRDefault="0022027A" w:rsidP="0022027A">
      <w:pPr>
        <w:ind w:firstLine="720"/>
        <w:rPr>
          <w:sz w:val="28"/>
          <w:szCs w:val="28"/>
        </w:rPr>
      </w:pPr>
    </w:p>
    <w:p w:rsidR="0022027A" w:rsidRDefault="0022027A" w:rsidP="00FA3F5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должностной оклад </w:t>
      </w:r>
      <w:r w:rsidR="00FA3F5C" w:rsidRPr="00FA3F5C">
        <w:rPr>
          <w:sz w:val="28"/>
          <w:szCs w:val="28"/>
        </w:rPr>
        <w:t xml:space="preserve">временно исполняющего обязанности главы администрации муниципального образования </w:t>
      </w:r>
      <w:r w:rsidR="004A7855">
        <w:rPr>
          <w:sz w:val="28"/>
          <w:szCs w:val="28"/>
        </w:rPr>
        <w:t xml:space="preserve">Чапаевский </w:t>
      </w:r>
      <w:r w:rsidR="00FA3F5C" w:rsidRPr="00FA3F5C">
        <w:rPr>
          <w:sz w:val="28"/>
          <w:szCs w:val="28"/>
        </w:rPr>
        <w:t xml:space="preserve">сельсовет </w:t>
      </w:r>
      <w:proofErr w:type="spellStart"/>
      <w:r w:rsidR="00FA3F5C" w:rsidRPr="00FA3F5C">
        <w:rPr>
          <w:sz w:val="28"/>
          <w:szCs w:val="28"/>
        </w:rPr>
        <w:t>Тюльганского</w:t>
      </w:r>
      <w:proofErr w:type="spellEnd"/>
      <w:r w:rsidR="00FA3F5C" w:rsidRPr="00FA3F5C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в размере </w:t>
      </w:r>
      <w:r w:rsidR="00C637AC">
        <w:rPr>
          <w:sz w:val="28"/>
          <w:szCs w:val="28"/>
        </w:rPr>
        <w:t>16175,00 рублей.</w:t>
      </w:r>
    </w:p>
    <w:p w:rsidR="0022027A" w:rsidRDefault="0022027A" w:rsidP="0022027A">
      <w:pPr>
        <w:ind w:firstLine="708"/>
        <w:jc w:val="both"/>
        <w:rPr>
          <w:sz w:val="28"/>
          <w:szCs w:val="28"/>
        </w:rPr>
      </w:pPr>
    </w:p>
    <w:p w:rsidR="0022027A" w:rsidRDefault="0022027A" w:rsidP="0022027A">
      <w:pPr>
        <w:numPr>
          <w:ilvl w:val="0"/>
          <w:numId w:val="14"/>
        </w:numPr>
        <w:rPr>
          <w:sz w:val="28"/>
          <w:szCs w:val="28"/>
        </w:rPr>
      </w:pPr>
      <w:r w:rsidRPr="00C01FA4">
        <w:rPr>
          <w:sz w:val="28"/>
          <w:szCs w:val="28"/>
        </w:rPr>
        <w:t xml:space="preserve"> Установить ежемесячную надбавку за особые условия </w:t>
      </w:r>
      <w:r>
        <w:rPr>
          <w:sz w:val="28"/>
          <w:szCs w:val="28"/>
        </w:rPr>
        <w:t xml:space="preserve"> </w:t>
      </w:r>
      <w:r w:rsidR="00FA3F5C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в размере </w:t>
      </w:r>
      <w:r w:rsidR="00C637AC">
        <w:rPr>
          <w:sz w:val="28"/>
          <w:szCs w:val="28"/>
        </w:rPr>
        <w:t>25</w:t>
      </w:r>
      <w:r w:rsidRPr="00C01FA4">
        <w:rPr>
          <w:sz w:val="28"/>
          <w:szCs w:val="28"/>
        </w:rPr>
        <w:t xml:space="preserve"> процентов к должностному окладу.</w:t>
      </w:r>
    </w:p>
    <w:p w:rsidR="0022027A" w:rsidRPr="00C01FA4" w:rsidRDefault="0022027A" w:rsidP="0022027A">
      <w:pPr>
        <w:ind w:left="786"/>
        <w:rPr>
          <w:sz w:val="28"/>
          <w:szCs w:val="28"/>
        </w:rPr>
      </w:pPr>
    </w:p>
    <w:p w:rsidR="0022027A" w:rsidRDefault="0022027A" w:rsidP="0022027A">
      <w:pPr>
        <w:numPr>
          <w:ilvl w:val="0"/>
          <w:numId w:val="14"/>
        </w:numPr>
        <w:jc w:val="both"/>
        <w:rPr>
          <w:sz w:val="28"/>
          <w:szCs w:val="28"/>
        </w:rPr>
      </w:pPr>
      <w:r w:rsidRPr="00C01FA4">
        <w:rPr>
          <w:sz w:val="28"/>
          <w:szCs w:val="28"/>
        </w:rPr>
        <w:t>Установить размер ежемесячного д</w:t>
      </w:r>
      <w:r>
        <w:rPr>
          <w:sz w:val="28"/>
          <w:szCs w:val="28"/>
        </w:rPr>
        <w:t xml:space="preserve">енежного поощрения в размере </w:t>
      </w:r>
      <w:r w:rsidR="00C637AC">
        <w:rPr>
          <w:sz w:val="28"/>
          <w:szCs w:val="28"/>
        </w:rPr>
        <w:t>10</w:t>
      </w:r>
      <w:r>
        <w:rPr>
          <w:sz w:val="28"/>
          <w:szCs w:val="28"/>
        </w:rPr>
        <w:t xml:space="preserve"> процентов к </w:t>
      </w:r>
      <w:r w:rsidRPr="00C01FA4">
        <w:rPr>
          <w:sz w:val="28"/>
          <w:szCs w:val="28"/>
        </w:rPr>
        <w:t xml:space="preserve"> </w:t>
      </w:r>
      <w:proofErr w:type="gramStart"/>
      <w:r w:rsidRPr="00C01FA4">
        <w:rPr>
          <w:sz w:val="28"/>
          <w:szCs w:val="28"/>
        </w:rPr>
        <w:t>должностно</w:t>
      </w:r>
      <w:r w:rsidR="0001450A">
        <w:rPr>
          <w:sz w:val="28"/>
          <w:szCs w:val="28"/>
        </w:rPr>
        <w:t>му</w:t>
      </w:r>
      <w:proofErr w:type="gramEnd"/>
      <w:r w:rsidRPr="00C01FA4">
        <w:rPr>
          <w:sz w:val="28"/>
          <w:szCs w:val="28"/>
        </w:rPr>
        <w:t xml:space="preserve"> оклада</w:t>
      </w:r>
    </w:p>
    <w:p w:rsidR="0022027A" w:rsidRDefault="0022027A" w:rsidP="0022027A">
      <w:pPr>
        <w:pStyle w:val="ad"/>
        <w:rPr>
          <w:sz w:val="28"/>
          <w:szCs w:val="28"/>
        </w:rPr>
      </w:pPr>
    </w:p>
    <w:p w:rsidR="0022027A" w:rsidRPr="00FA3F5C" w:rsidRDefault="0022027A" w:rsidP="00FA3F5C">
      <w:pPr>
        <w:pStyle w:val="ad"/>
        <w:numPr>
          <w:ilvl w:val="0"/>
          <w:numId w:val="14"/>
        </w:numPr>
        <w:tabs>
          <w:tab w:val="left" w:pos="786"/>
        </w:tabs>
        <w:jc w:val="both"/>
        <w:rPr>
          <w:sz w:val="28"/>
          <w:szCs w:val="28"/>
        </w:rPr>
      </w:pPr>
      <w:r w:rsidRPr="00FA3F5C">
        <w:rPr>
          <w:sz w:val="28"/>
          <w:szCs w:val="28"/>
        </w:rPr>
        <w:t xml:space="preserve">Установить ежемесячную надбавку к должностному окладу за выслугу лет в размере </w:t>
      </w:r>
      <w:r w:rsidR="00C637AC">
        <w:rPr>
          <w:sz w:val="28"/>
          <w:szCs w:val="28"/>
        </w:rPr>
        <w:t>1</w:t>
      </w:r>
      <w:r w:rsidRPr="00FA3F5C">
        <w:rPr>
          <w:sz w:val="28"/>
          <w:szCs w:val="28"/>
        </w:rPr>
        <w:t>0 процентов к должностному окладу.</w:t>
      </w:r>
    </w:p>
    <w:p w:rsidR="00FA3F5C" w:rsidRDefault="00FA3F5C" w:rsidP="0022027A">
      <w:pPr>
        <w:tabs>
          <w:tab w:val="left" w:pos="786"/>
        </w:tabs>
        <w:jc w:val="both"/>
        <w:rPr>
          <w:sz w:val="28"/>
          <w:szCs w:val="28"/>
        </w:rPr>
      </w:pPr>
    </w:p>
    <w:p w:rsidR="00FA3F5C" w:rsidRPr="00FA3F5C" w:rsidRDefault="00FA3F5C" w:rsidP="00FA3F5C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 w:rsidRPr="00FA3F5C">
        <w:rPr>
          <w:sz w:val="28"/>
          <w:szCs w:val="28"/>
        </w:rPr>
        <w:t xml:space="preserve">Решение вступает в силу </w:t>
      </w:r>
      <w:r w:rsidR="00C637AC">
        <w:rPr>
          <w:sz w:val="28"/>
          <w:szCs w:val="28"/>
        </w:rPr>
        <w:t>с 01 июл</w:t>
      </w:r>
      <w:r w:rsidR="007C2F22">
        <w:rPr>
          <w:sz w:val="28"/>
          <w:szCs w:val="28"/>
        </w:rPr>
        <w:t>я 2021</w:t>
      </w:r>
      <w:r w:rsidR="00F6443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A3F5C" w:rsidRDefault="00FA3F5C" w:rsidP="0022027A">
      <w:pPr>
        <w:tabs>
          <w:tab w:val="left" w:pos="786"/>
        </w:tabs>
        <w:jc w:val="both"/>
        <w:rPr>
          <w:sz w:val="28"/>
          <w:szCs w:val="28"/>
        </w:rPr>
      </w:pPr>
    </w:p>
    <w:p w:rsidR="00C6624B" w:rsidRPr="00917A17" w:rsidRDefault="00C6624B" w:rsidP="00C6624B">
      <w:pPr>
        <w:jc w:val="both"/>
        <w:rPr>
          <w:sz w:val="28"/>
          <w:szCs w:val="28"/>
        </w:rPr>
      </w:pPr>
      <w:r w:rsidRPr="00917A17">
        <w:rPr>
          <w:sz w:val="28"/>
          <w:szCs w:val="28"/>
        </w:rPr>
        <w:t>Глава муниципального образования</w:t>
      </w:r>
    </w:p>
    <w:p w:rsidR="00C6624B" w:rsidRPr="00917A17" w:rsidRDefault="007C2F22" w:rsidP="007C2F22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C6624B" w:rsidRPr="00917A1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C6624B" w:rsidRPr="00917A17"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  <w:t>Р.И.Шаяхметов</w:t>
      </w:r>
    </w:p>
    <w:p w:rsidR="007C2F22" w:rsidRDefault="007C2F22" w:rsidP="00005845">
      <w:pPr>
        <w:jc w:val="both"/>
        <w:rPr>
          <w:sz w:val="28"/>
          <w:szCs w:val="28"/>
        </w:rPr>
      </w:pPr>
    </w:p>
    <w:p w:rsidR="001707A5" w:rsidRDefault="00C6624B" w:rsidP="00005845">
      <w:pPr>
        <w:jc w:val="both"/>
        <w:rPr>
          <w:sz w:val="28"/>
          <w:szCs w:val="28"/>
        </w:rPr>
      </w:pPr>
      <w:r w:rsidRPr="00917A17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       </w:t>
      </w:r>
      <w:r w:rsidR="007C2F22">
        <w:rPr>
          <w:sz w:val="28"/>
          <w:szCs w:val="28"/>
        </w:rPr>
        <w:t xml:space="preserve">       </w:t>
      </w:r>
      <w:proofErr w:type="spellStart"/>
      <w:r w:rsidR="007C2F22">
        <w:rPr>
          <w:sz w:val="28"/>
          <w:szCs w:val="28"/>
        </w:rPr>
        <w:t>Г.М.Рыбинских</w:t>
      </w:r>
      <w:proofErr w:type="spellEnd"/>
      <w:r w:rsidR="007C2F22">
        <w:rPr>
          <w:sz w:val="28"/>
          <w:szCs w:val="28"/>
        </w:rPr>
        <w:t xml:space="preserve">  </w:t>
      </w:r>
      <w:r w:rsidR="00D668F7">
        <w:rPr>
          <w:sz w:val="28"/>
          <w:szCs w:val="28"/>
        </w:rPr>
        <w:t xml:space="preserve"> </w:t>
      </w:r>
    </w:p>
    <w:p w:rsidR="00C637AC" w:rsidRDefault="00C637AC" w:rsidP="00C637AC">
      <w:pPr>
        <w:ind w:firstLine="708"/>
        <w:jc w:val="both"/>
        <w:rPr>
          <w:sz w:val="28"/>
          <w:szCs w:val="28"/>
        </w:rPr>
      </w:pPr>
    </w:p>
    <w:p w:rsidR="00C637AC" w:rsidRPr="001707A5" w:rsidRDefault="00C637AC" w:rsidP="00005845">
      <w:pPr>
        <w:jc w:val="both"/>
        <w:rPr>
          <w:sz w:val="28"/>
          <w:szCs w:val="28"/>
        </w:rPr>
      </w:pPr>
    </w:p>
    <w:sectPr w:rsidR="00C637AC" w:rsidRPr="001707A5" w:rsidSect="00A8376B">
      <w:headerReference w:type="even" r:id="rId8"/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52" w:rsidRDefault="00A44A52" w:rsidP="00966F5B">
      <w:pPr>
        <w:pStyle w:val="a4"/>
      </w:pPr>
      <w:r>
        <w:separator/>
      </w:r>
    </w:p>
  </w:endnote>
  <w:endnote w:type="continuationSeparator" w:id="0">
    <w:p w:rsidR="00A44A52" w:rsidRDefault="00A44A52" w:rsidP="00966F5B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52" w:rsidRDefault="00A44A52" w:rsidP="00966F5B">
      <w:pPr>
        <w:pStyle w:val="a4"/>
      </w:pPr>
      <w:r>
        <w:separator/>
      </w:r>
    </w:p>
  </w:footnote>
  <w:footnote w:type="continuationSeparator" w:id="0">
    <w:p w:rsidR="00A44A52" w:rsidRDefault="00A44A52" w:rsidP="00966F5B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FE" w:rsidRDefault="00B5718A" w:rsidP="00966F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49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7A99">
      <w:rPr>
        <w:rStyle w:val="a6"/>
        <w:noProof/>
      </w:rPr>
      <w:t>13</w:t>
    </w:r>
    <w:r>
      <w:rPr>
        <w:rStyle w:val="a6"/>
      </w:rPr>
      <w:fldChar w:fldCharType="end"/>
    </w:r>
  </w:p>
  <w:p w:rsidR="003E49FE" w:rsidRDefault="003E49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FE" w:rsidRDefault="00B5718A" w:rsidP="00966F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49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37AC">
      <w:rPr>
        <w:rStyle w:val="a6"/>
        <w:noProof/>
      </w:rPr>
      <w:t>2</w:t>
    </w:r>
    <w:r>
      <w:rPr>
        <w:rStyle w:val="a6"/>
      </w:rPr>
      <w:fldChar w:fldCharType="end"/>
    </w:r>
  </w:p>
  <w:p w:rsidR="003E49FE" w:rsidRDefault="003E49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0DE"/>
    <w:multiLevelType w:val="multilevel"/>
    <w:tmpl w:val="06042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71B4A"/>
    <w:multiLevelType w:val="hybridMultilevel"/>
    <w:tmpl w:val="5E14A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2">
    <w:nsid w:val="0E200575"/>
    <w:multiLevelType w:val="multilevel"/>
    <w:tmpl w:val="F8488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E4565"/>
    <w:multiLevelType w:val="multilevel"/>
    <w:tmpl w:val="FA94A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95BFF"/>
    <w:multiLevelType w:val="hybridMultilevel"/>
    <w:tmpl w:val="20745AFA"/>
    <w:lvl w:ilvl="0" w:tplc="CAD601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A4C75"/>
    <w:multiLevelType w:val="hybridMultilevel"/>
    <w:tmpl w:val="5E14AF9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E2B11A6"/>
    <w:multiLevelType w:val="hybridMultilevel"/>
    <w:tmpl w:val="6518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C55C2"/>
    <w:multiLevelType w:val="multilevel"/>
    <w:tmpl w:val="8DE03B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886C3B"/>
    <w:multiLevelType w:val="multilevel"/>
    <w:tmpl w:val="B448AD3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DA146B"/>
    <w:multiLevelType w:val="multilevel"/>
    <w:tmpl w:val="E9A28E5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FE044A"/>
    <w:multiLevelType w:val="multilevel"/>
    <w:tmpl w:val="70B671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A15F6C"/>
    <w:multiLevelType w:val="multilevel"/>
    <w:tmpl w:val="09B49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1E6384"/>
    <w:multiLevelType w:val="hybridMultilevel"/>
    <w:tmpl w:val="4F90B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9F7E2F"/>
    <w:multiLevelType w:val="multilevel"/>
    <w:tmpl w:val="6B40D9C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5E71FD"/>
    <w:multiLevelType w:val="multilevel"/>
    <w:tmpl w:val="82BA8F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277CE7"/>
    <w:multiLevelType w:val="multilevel"/>
    <w:tmpl w:val="D7F0B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15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49C1"/>
    <w:rsid w:val="0000356E"/>
    <w:rsid w:val="00005845"/>
    <w:rsid w:val="0001450A"/>
    <w:rsid w:val="00032612"/>
    <w:rsid w:val="00053BE7"/>
    <w:rsid w:val="000752FB"/>
    <w:rsid w:val="00077A99"/>
    <w:rsid w:val="00080CDD"/>
    <w:rsid w:val="00082B9E"/>
    <w:rsid w:val="00087B62"/>
    <w:rsid w:val="000917CC"/>
    <w:rsid w:val="000C77DF"/>
    <w:rsid w:val="000D20B2"/>
    <w:rsid w:val="000D5917"/>
    <w:rsid w:val="000F530E"/>
    <w:rsid w:val="00111194"/>
    <w:rsid w:val="00131C99"/>
    <w:rsid w:val="00132020"/>
    <w:rsid w:val="00142087"/>
    <w:rsid w:val="00146C01"/>
    <w:rsid w:val="00147EAE"/>
    <w:rsid w:val="001707A5"/>
    <w:rsid w:val="00194F63"/>
    <w:rsid w:val="00195E08"/>
    <w:rsid w:val="001D383A"/>
    <w:rsid w:val="001E5DFE"/>
    <w:rsid w:val="001F0776"/>
    <w:rsid w:val="00205754"/>
    <w:rsid w:val="0022027A"/>
    <w:rsid w:val="00297514"/>
    <w:rsid w:val="002E5464"/>
    <w:rsid w:val="00331B0A"/>
    <w:rsid w:val="003606B9"/>
    <w:rsid w:val="003841F1"/>
    <w:rsid w:val="003849C1"/>
    <w:rsid w:val="003A0590"/>
    <w:rsid w:val="003A0E11"/>
    <w:rsid w:val="003B7DCC"/>
    <w:rsid w:val="003E4369"/>
    <w:rsid w:val="003E49FE"/>
    <w:rsid w:val="00400621"/>
    <w:rsid w:val="00416C0B"/>
    <w:rsid w:val="00420F2D"/>
    <w:rsid w:val="00421FBB"/>
    <w:rsid w:val="004435D3"/>
    <w:rsid w:val="00447A79"/>
    <w:rsid w:val="00463571"/>
    <w:rsid w:val="00486305"/>
    <w:rsid w:val="00486F8F"/>
    <w:rsid w:val="00496C39"/>
    <w:rsid w:val="004A48EC"/>
    <w:rsid w:val="004A4F58"/>
    <w:rsid w:val="004A7855"/>
    <w:rsid w:val="004B2973"/>
    <w:rsid w:val="004C6885"/>
    <w:rsid w:val="004F5105"/>
    <w:rsid w:val="00512905"/>
    <w:rsid w:val="00516E3B"/>
    <w:rsid w:val="00531602"/>
    <w:rsid w:val="00545306"/>
    <w:rsid w:val="00561858"/>
    <w:rsid w:val="005651C6"/>
    <w:rsid w:val="00584626"/>
    <w:rsid w:val="005B6579"/>
    <w:rsid w:val="005D404A"/>
    <w:rsid w:val="005F38D1"/>
    <w:rsid w:val="0064392C"/>
    <w:rsid w:val="00654D8C"/>
    <w:rsid w:val="00667F61"/>
    <w:rsid w:val="006715A8"/>
    <w:rsid w:val="00682A44"/>
    <w:rsid w:val="00686AC5"/>
    <w:rsid w:val="00695ADF"/>
    <w:rsid w:val="006B5E7F"/>
    <w:rsid w:val="006D1E2D"/>
    <w:rsid w:val="0075462C"/>
    <w:rsid w:val="00764C63"/>
    <w:rsid w:val="0077177B"/>
    <w:rsid w:val="0077252F"/>
    <w:rsid w:val="0078674A"/>
    <w:rsid w:val="007A2E32"/>
    <w:rsid w:val="007B0509"/>
    <w:rsid w:val="007C2F22"/>
    <w:rsid w:val="007F54EE"/>
    <w:rsid w:val="00801913"/>
    <w:rsid w:val="008112C6"/>
    <w:rsid w:val="0082485A"/>
    <w:rsid w:val="00830786"/>
    <w:rsid w:val="0086771E"/>
    <w:rsid w:val="00880912"/>
    <w:rsid w:val="00893325"/>
    <w:rsid w:val="008C2915"/>
    <w:rsid w:val="008D1DC2"/>
    <w:rsid w:val="008F1879"/>
    <w:rsid w:val="009011CC"/>
    <w:rsid w:val="00904F8F"/>
    <w:rsid w:val="00910192"/>
    <w:rsid w:val="00913470"/>
    <w:rsid w:val="009501AD"/>
    <w:rsid w:val="00966F5B"/>
    <w:rsid w:val="009701B2"/>
    <w:rsid w:val="00976C14"/>
    <w:rsid w:val="00987C88"/>
    <w:rsid w:val="009B2D8D"/>
    <w:rsid w:val="009D268F"/>
    <w:rsid w:val="009D5822"/>
    <w:rsid w:val="009E0FAB"/>
    <w:rsid w:val="009E298A"/>
    <w:rsid w:val="009F0F6B"/>
    <w:rsid w:val="009F7C71"/>
    <w:rsid w:val="00A038AB"/>
    <w:rsid w:val="00A15502"/>
    <w:rsid w:val="00A3155B"/>
    <w:rsid w:val="00A327BD"/>
    <w:rsid w:val="00A40ECF"/>
    <w:rsid w:val="00A44A52"/>
    <w:rsid w:val="00A579AB"/>
    <w:rsid w:val="00A83759"/>
    <w:rsid w:val="00A8376B"/>
    <w:rsid w:val="00A956A9"/>
    <w:rsid w:val="00AC5AB4"/>
    <w:rsid w:val="00AD264F"/>
    <w:rsid w:val="00AD2C5D"/>
    <w:rsid w:val="00AF4ED3"/>
    <w:rsid w:val="00B26D7C"/>
    <w:rsid w:val="00B33BDB"/>
    <w:rsid w:val="00B43F8B"/>
    <w:rsid w:val="00B509F5"/>
    <w:rsid w:val="00B56D5C"/>
    <w:rsid w:val="00B5718A"/>
    <w:rsid w:val="00B613F5"/>
    <w:rsid w:val="00BA3FA2"/>
    <w:rsid w:val="00BE0302"/>
    <w:rsid w:val="00BE0DD3"/>
    <w:rsid w:val="00BE28BE"/>
    <w:rsid w:val="00C0333A"/>
    <w:rsid w:val="00C1071F"/>
    <w:rsid w:val="00C400EA"/>
    <w:rsid w:val="00C45769"/>
    <w:rsid w:val="00C500FA"/>
    <w:rsid w:val="00C637AC"/>
    <w:rsid w:val="00C6624B"/>
    <w:rsid w:val="00CA17A9"/>
    <w:rsid w:val="00CA56B1"/>
    <w:rsid w:val="00CB7BA6"/>
    <w:rsid w:val="00CC5C5B"/>
    <w:rsid w:val="00CE07A9"/>
    <w:rsid w:val="00CE32B3"/>
    <w:rsid w:val="00CF07C6"/>
    <w:rsid w:val="00CF2D7D"/>
    <w:rsid w:val="00D1710E"/>
    <w:rsid w:val="00D21847"/>
    <w:rsid w:val="00D668F7"/>
    <w:rsid w:val="00DC42F3"/>
    <w:rsid w:val="00DC532A"/>
    <w:rsid w:val="00DE09FB"/>
    <w:rsid w:val="00DE59C5"/>
    <w:rsid w:val="00DF2A2A"/>
    <w:rsid w:val="00DF414E"/>
    <w:rsid w:val="00E16946"/>
    <w:rsid w:val="00E57D27"/>
    <w:rsid w:val="00E7335B"/>
    <w:rsid w:val="00E95A8D"/>
    <w:rsid w:val="00EE051B"/>
    <w:rsid w:val="00EE49BA"/>
    <w:rsid w:val="00EF0EFA"/>
    <w:rsid w:val="00F0641A"/>
    <w:rsid w:val="00F14496"/>
    <w:rsid w:val="00F20F46"/>
    <w:rsid w:val="00F403D9"/>
    <w:rsid w:val="00F46B94"/>
    <w:rsid w:val="00F46DEA"/>
    <w:rsid w:val="00F64430"/>
    <w:rsid w:val="00F72BA5"/>
    <w:rsid w:val="00F9555E"/>
    <w:rsid w:val="00FA3F5C"/>
    <w:rsid w:val="00FB019A"/>
    <w:rsid w:val="00FE1AD1"/>
    <w:rsid w:val="00FE1D5A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C01"/>
    <w:rPr>
      <w:sz w:val="24"/>
      <w:szCs w:val="24"/>
    </w:rPr>
  </w:style>
  <w:style w:type="paragraph" w:styleId="1">
    <w:name w:val="heading 1"/>
    <w:basedOn w:val="a"/>
    <w:next w:val="a"/>
    <w:qFormat/>
    <w:rsid w:val="00C4576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457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79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ody Text Indent"/>
    <w:basedOn w:val="a"/>
    <w:rsid w:val="00C45769"/>
    <w:pPr>
      <w:ind w:firstLine="900"/>
    </w:pPr>
    <w:rPr>
      <w:sz w:val="28"/>
    </w:rPr>
  </w:style>
  <w:style w:type="paragraph" w:customStyle="1" w:styleId="msonormalbullet1gif">
    <w:name w:val="msonormalbullet1.gif"/>
    <w:basedOn w:val="a"/>
    <w:rsid w:val="00C45769"/>
    <w:pPr>
      <w:spacing w:before="100" w:beforeAutospacing="1" w:after="100" w:afterAutospacing="1"/>
    </w:pPr>
  </w:style>
  <w:style w:type="paragraph" w:styleId="a5">
    <w:name w:val="header"/>
    <w:basedOn w:val="a"/>
    <w:rsid w:val="003E49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49FE"/>
  </w:style>
  <w:style w:type="paragraph" w:styleId="a7">
    <w:name w:val="Balloon Text"/>
    <w:basedOn w:val="a"/>
    <w:semiHidden/>
    <w:rsid w:val="003E49F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0"/>
    <w:rsid w:val="00486F8F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486F8F"/>
    <w:rPr>
      <w:b/>
      <w:bCs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486F8F"/>
    <w:pPr>
      <w:widowControl w:val="0"/>
      <w:shd w:val="clear" w:color="auto" w:fill="FFFFFF"/>
      <w:spacing w:line="245" w:lineRule="exact"/>
      <w:ind w:hanging="1280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486F8F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b/>
      <w:bCs/>
      <w:sz w:val="27"/>
      <w:szCs w:val="27"/>
    </w:rPr>
  </w:style>
  <w:style w:type="character" w:customStyle="1" w:styleId="4">
    <w:name w:val="Основной текст (4)_"/>
    <w:link w:val="40"/>
    <w:rsid w:val="00512905"/>
    <w:rPr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Курсив"/>
    <w:rsid w:val="005129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a">
    <w:name w:val="Основной текст + Полужирный"/>
    <w:rsid w:val="005129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512905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2905"/>
    <w:pPr>
      <w:widowControl w:val="0"/>
      <w:shd w:val="clear" w:color="auto" w:fill="FFFFFF"/>
      <w:spacing w:before="60" w:line="644" w:lineRule="exact"/>
      <w:jc w:val="center"/>
    </w:pPr>
    <w:rPr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512905"/>
    <w:pPr>
      <w:widowControl w:val="0"/>
      <w:shd w:val="clear" w:color="auto" w:fill="FFFFFF"/>
      <w:spacing w:before="840" w:line="317" w:lineRule="exact"/>
      <w:jc w:val="both"/>
    </w:pPr>
    <w:rPr>
      <w:i/>
      <w:iCs/>
      <w:sz w:val="27"/>
      <w:szCs w:val="27"/>
    </w:rPr>
  </w:style>
  <w:style w:type="paragraph" w:customStyle="1" w:styleId="ConsPlusTitlePage">
    <w:name w:val="ConsPlusTitlePage"/>
    <w:rsid w:val="0077252F"/>
    <w:pPr>
      <w:widowControl w:val="0"/>
      <w:autoSpaceDE w:val="0"/>
      <w:autoSpaceDN w:val="0"/>
    </w:pPr>
    <w:rPr>
      <w:rFonts w:ascii="Tahoma" w:hAnsi="Tahoma" w:cs="Tahoma"/>
    </w:rPr>
  </w:style>
  <w:style w:type="character" w:styleId="ab">
    <w:name w:val="Hyperlink"/>
    <w:rsid w:val="0077252F"/>
    <w:rPr>
      <w:color w:val="0000FF"/>
      <w:u w:val="single"/>
    </w:rPr>
  </w:style>
  <w:style w:type="paragraph" w:customStyle="1" w:styleId="ac">
    <w:name w:val="Знак"/>
    <w:basedOn w:val="a"/>
    <w:rsid w:val="008809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B2973"/>
    <w:pPr>
      <w:ind w:left="720"/>
      <w:contextualSpacing/>
    </w:pPr>
  </w:style>
  <w:style w:type="paragraph" w:styleId="ae">
    <w:name w:val="No Spacing"/>
    <w:qFormat/>
    <w:rsid w:val="0022027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D459-880B-4F79-AADD-1FDC00BD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1424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Куракин</dc:creator>
  <cp:lastModifiedBy>Пользователь</cp:lastModifiedBy>
  <cp:revision>6</cp:revision>
  <cp:lastPrinted>2021-06-29T07:40:00Z</cp:lastPrinted>
  <dcterms:created xsi:type="dcterms:W3CDTF">2021-06-25T07:49:00Z</dcterms:created>
  <dcterms:modified xsi:type="dcterms:W3CDTF">2021-06-29T07:40:00Z</dcterms:modified>
</cp:coreProperties>
</file>