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D8457E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24.</w:t>
      </w:r>
      <w:r w:rsidR="0015078D">
        <w:rPr>
          <w:szCs w:val="28"/>
        </w:rPr>
        <w:t>12</w:t>
      </w:r>
      <w:r w:rsidR="00E645D9">
        <w:rPr>
          <w:szCs w:val="28"/>
        </w:rPr>
        <w:t>.202</w:t>
      </w:r>
      <w:r w:rsidR="00C31E36">
        <w:rPr>
          <w:szCs w:val="28"/>
        </w:rPr>
        <w:t>1</w:t>
      </w:r>
      <w:r w:rsidR="00F211BE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    </w:t>
      </w:r>
      <w:r w:rsidR="002176FD">
        <w:rPr>
          <w:szCs w:val="28"/>
        </w:rPr>
        <w:t xml:space="preserve"> </w:t>
      </w:r>
      <w:r w:rsidR="00F211BE">
        <w:rPr>
          <w:szCs w:val="28"/>
        </w:rPr>
        <w:t xml:space="preserve">№ </w:t>
      </w:r>
      <w:r>
        <w:rPr>
          <w:szCs w:val="28"/>
        </w:rPr>
        <w:t>90-СД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C31E36">
        <w:rPr>
          <w:szCs w:val="28"/>
        </w:rPr>
        <w:t>Владимировка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2D39CA" w:rsidRPr="002D39CA" w:rsidRDefault="00F211BE" w:rsidP="00C31E36">
      <w:pPr>
        <w:jc w:val="both"/>
        <w:rPr>
          <w:b/>
          <w:szCs w:val="28"/>
        </w:rPr>
      </w:pPr>
      <w:r w:rsidRPr="002D39CA">
        <w:rPr>
          <w:b/>
          <w:szCs w:val="28"/>
        </w:rPr>
        <w:t xml:space="preserve"> О внесении изменений в решение Сов</w:t>
      </w:r>
      <w:r w:rsidR="002D39CA" w:rsidRPr="002D39CA">
        <w:rPr>
          <w:b/>
          <w:szCs w:val="28"/>
        </w:rPr>
        <w:t xml:space="preserve">ета депутатов от </w:t>
      </w:r>
      <w:r w:rsidR="00C31E36" w:rsidRPr="00C31E36">
        <w:rPr>
          <w:b/>
          <w:szCs w:val="28"/>
        </w:rPr>
        <w:t xml:space="preserve">23.05.2018 г.  №159 </w:t>
      </w:r>
      <w:r w:rsidR="00C31E36" w:rsidRPr="002D39CA">
        <w:rPr>
          <w:b/>
          <w:szCs w:val="28"/>
        </w:rPr>
        <w:t xml:space="preserve"> </w:t>
      </w:r>
      <w:r w:rsidRPr="002D39CA">
        <w:rPr>
          <w:b/>
          <w:szCs w:val="28"/>
        </w:rPr>
        <w:t>«</w:t>
      </w:r>
      <w:r w:rsidR="002D39CA" w:rsidRPr="002D39CA">
        <w:rPr>
          <w:b/>
          <w:szCs w:val="28"/>
        </w:rPr>
        <w:t xml:space="preserve">Об утверждении Положения об оплате труда муниципальных служащих муниципального образования  </w:t>
      </w:r>
      <w:r w:rsidR="00C31E36">
        <w:rPr>
          <w:b/>
          <w:szCs w:val="28"/>
        </w:rPr>
        <w:t>Чапаевский</w:t>
      </w:r>
      <w:r w:rsidR="002D39CA" w:rsidRPr="002D39CA">
        <w:rPr>
          <w:b/>
          <w:szCs w:val="28"/>
        </w:rPr>
        <w:t xml:space="preserve"> сельсовет</w:t>
      </w:r>
    </w:p>
    <w:p w:rsidR="002D39CA" w:rsidRPr="002D39CA" w:rsidRDefault="002D39CA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>Тюльганского района Оренбургской области»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</w:t>
      </w:r>
      <w:r w:rsidR="00C31E36">
        <w:t>Чапаевский</w:t>
      </w:r>
      <w:r>
        <w:t xml:space="preserve"> сельсовет, Совет депутатов </w:t>
      </w:r>
      <w:r w:rsidR="00C31E36">
        <w:t>Чапаевского</w:t>
      </w:r>
      <w:r>
        <w:t xml:space="preserve">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2D39CA" w:rsidRPr="002D39CA" w:rsidRDefault="00F211BE" w:rsidP="00C31E36">
      <w:pPr>
        <w:jc w:val="both"/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</w:t>
      </w:r>
      <w:r w:rsidR="00C31E36">
        <w:rPr>
          <w:szCs w:val="28"/>
        </w:rPr>
        <w:t xml:space="preserve">23.05.2018 г.  №159 </w:t>
      </w:r>
      <w:r w:rsidR="00C31E36" w:rsidRPr="002D39CA">
        <w:rPr>
          <w:szCs w:val="28"/>
        </w:rPr>
        <w:t xml:space="preserve"> </w:t>
      </w:r>
      <w:r w:rsidRPr="002D39CA">
        <w:rPr>
          <w:szCs w:val="28"/>
        </w:rPr>
        <w:t>«</w:t>
      </w:r>
      <w:r w:rsidR="002D39CA" w:rsidRPr="002D39CA">
        <w:rPr>
          <w:szCs w:val="28"/>
        </w:rPr>
        <w:t xml:space="preserve">Об утверждении Положения об оплате труда муниципальных служащих муниципального образования  </w:t>
      </w:r>
      <w:r w:rsidR="00C31E36">
        <w:rPr>
          <w:szCs w:val="28"/>
        </w:rPr>
        <w:t>Чапаевский</w:t>
      </w:r>
      <w:r w:rsidR="002D39CA" w:rsidRPr="002D39CA">
        <w:rPr>
          <w:szCs w:val="28"/>
        </w:rPr>
        <w:t xml:space="preserve"> сельсовет</w:t>
      </w:r>
    </w:p>
    <w:p w:rsidR="00F211BE" w:rsidRDefault="002D39CA" w:rsidP="00C31E36">
      <w:pPr>
        <w:jc w:val="both"/>
        <w:rPr>
          <w:szCs w:val="28"/>
        </w:rPr>
      </w:pPr>
      <w:r w:rsidRPr="002D39CA">
        <w:rPr>
          <w:szCs w:val="28"/>
        </w:rPr>
        <w:t>Тюльганского района Оренбургской области</w:t>
      </w:r>
      <w:r w:rsidR="00F211BE"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F211BE" w:rsidRDefault="000413BA" w:rsidP="00F43A1D">
      <w:pPr>
        <w:pStyle w:val="a6"/>
        <w:numPr>
          <w:ilvl w:val="1"/>
          <w:numId w:val="2"/>
        </w:numPr>
      </w:pPr>
      <w:r>
        <w:t>п.п.</w:t>
      </w:r>
      <w:r w:rsidR="00F43A1D">
        <w:t>3</w:t>
      </w:r>
      <w:r>
        <w:t>.</w:t>
      </w:r>
      <w:r w:rsidR="00F43A1D">
        <w:t>3</w:t>
      </w:r>
      <w:r w:rsidR="002D39CA">
        <w:t xml:space="preserve">. </w:t>
      </w:r>
      <w:r w:rsidR="00F211BE">
        <w:t xml:space="preserve"> </w:t>
      </w:r>
      <w:r w:rsidR="002D39CA">
        <w:t xml:space="preserve">раздел </w:t>
      </w:r>
      <w:r w:rsidR="00F43A1D">
        <w:t>3</w:t>
      </w:r>
      <w:r w:rsidR="002D39CA">
        <w:t xml:space="preserve"> </w:t>
      </w:r>
      <w:r w:rsidR="00F211BE">
        <w:t>решения  изложить  в новой редакции:</w:t>
      </w:r>
    </w:p>
    <w:p w:rsidR="00F43A1D" w:rsidRDefault="00F43A1D" w:rsidP="00F43A1D">
      <w:pPr>
        <w:pStyle w:val="ConsPlusTitle"/>
        <w:widowControl/>
        <w:ind w:left="495"/>
      </w:pPr>
      <w:r>
        <w:t xml:space="preserve">                                                   ЕДИНАЯ СХЕМА</w:t>
      </w:r>
    </w:p>
    <w:p w:rsidR="00F43A1D" w:rsidRDefault="00F43A1D" w:rsidP="00F43A1D">
      <w:pPr>
        <w:pStyle w:val="ConsPlusTitle"/>
        <w:widowControl/>
        <w:ind w:left="495"/>
      </w:pPr>
      <w:r>
        <w:t xml:space="preserve">предельных размеров должностных окладов муниципальных служащих  </w:t>
      </w:r>
    </w:p>
    <w:p w:rsidR="00F43A1D" w:rsidRDefault="00F43A1D" w:rsidP="00F43A1D">
      <w:pPr>
        <w:pStyle w:val="ConsPlusTitle"/>
        <w:widowControl/>
        <w:ind w:left="495"/>
      </w:pPr>
      <w:bookmarkStart w:id="0" w:name="_GoBack"/>
      <w:bookmarkEnd w:id="0"/>
    </w:p>
    <w:tbl>
      <w:tblPr>
        <w:tblW w:w="9881" w:type="dxa"/>
        <w:tblInd w:w="-1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244"/>
        <w:gridCol w:w="2786"/>
      </w:tblGrid>
      <w:tr w:rsidR="000413BA" w:rsidTr="0015078D">
        <w:trPr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3BA" w:rsidRDefault="000413BA" w:rsidP="0015078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hanging="10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Cs w:val="28"/>
                <w:lang w:eastAsia="en-US"/>
              </w:rPr>
              <w:t xml:space="preserve">Размер </w:t>
            </w:r>
          </w:p>
          <w:p w:rsid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Cs w:val="28"/>
                <w:lang w:eastAsia="en-US"/>
              </w:rPr>
              <w:t xml:space="preserve">должностного </w:t>
            </w:r>
          </w:p>
          <w:p w:rsidR="000413BA" w:rsidRP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23" w:firstLine="2"/>
              <w:jc w:val="center"/>
              <w:rPr>
                <w:b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color w:val="000000"/>
                <w:spacing w:val="-2"/>
                <w:szCs w:val="28"/>
                <w:lang w:eastAsia="en-US"/>
              </w:rPr>
              <w:t xml:space="preserve">оклада </w:t>
            </w:r>
            <w:r w:rsidR="0015078D">
              <w:rPr>
                <w:b/>
                <w:color w:val="000000"/>
                <w:spacing w:val="-2"/>
                <w:szCs w:val="28"/>
                <w:lang w:eastAsia="en-US"/>
              </w:rPr>
              <w:t>(руб.</w:t>
            </w:r>
            <w:r>
              <w:rPr>
                <w:b/>
                <w:color w:val="000000"/>
                <w:spacing w:val="-2"/>
                <w:szCs w:val="28"/>
                <w:lang w:eastAsia="en-US"/>
              </w:rPr>
              <w:t>)</w:t>
            </w:r>
          </w:p>
        </w:tc>
      </w:tr>
      <w:tr w:rsidR="000413BA" w:rsidTr="0015078D"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C31E36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C31E36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11000,00</w:t>
            </w:r>
          </w:p>
        </w:tc>
      </w:tr>
      <w:tr w:rsidR="000413BA" w:rsidTr="0015078D">
        <w:trPr>
          <w:trHeight w:hRule="exact"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C31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 xml:space="preserve">Специалист </w:t>
            </w:r>
            <w:r w:rsidR="00C31E36">
              <w:rPr>
                <w:color w:val="000000"/>
                <w:spacing w:val="-2"/>
                <w:szCs w:val="28"/>
                <w:lang w:eastAsia="en-US"/>
              </w:rPr>
              <w:t>1</w:t>
            </w:r>
            <w:r>
              <w:rPr>
                <w:color w:val="000000"/>
                <w:spacing w:val="-2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C31E36" w:rsidP="00C31E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10000</w:t>
            </w:r>
            <w:r w:rsidR="00E645D9">
              <w:rPr>
                <w:color w:val="000000"/>
                <w:spacing w:val="-8"/>
                <w:szCs w:val="28"/>
                <w:lang w:eastAsia="en-US"/>
              </w:rPr>
              <w:t>,</w:t>
            </w:r>
            <w:r>
              <w:rPr>
                <w:color w:val="000000"/>
                <w:spacing w:val="-8"/>
                <w:szCs w:val="28"/>
                <w:lang w:eastAsia="en-US"/>
              </w:rPr>
              <w:t>0</w:t>
            </w:r>
            <w:r w:rsidR="000413BA">
              <w:rPr>
                <w:color w:val="000000"/>
                <w:spacing w:val="-8"/>
                <w:szCs w:val="28"/>
                <w:lang w:eastAsia="en-US"/>
              </w:rPr>
              <w:t>0</w:t>
            </w:r>
          </w:p>
        </w:tc>
      </w:tr>
    </w:tbl>
    <w:p w:rsidR="00F211BE" w:rsidRPr="0098704B" w:rsidRDefault="000413BA" w:rsidP="0015078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211BE" w:rsidRDefault="002D39CA" w:rsidP="00F211BE">
      <w:pPr>
        <w:jc w:val="both"/>
        <w:rPr>
          <w:szCs w:val="28"/>
        </w:rPr>
      </w:pPr>
      <w:r>
        <w:rPr>
          <w:szCs w:val="28"/>
        </w:rPr>
        <w:t xml:space="preserve">   2 </w:t>
      </w:r>
      <w:r w:rsidR="00F211BE">
        <w:rPr>
          <w:szCs w:val="28"/>
        </w:rPr>
        <w:t xml:space="preserve">.  Решение </w:t>
      </w:r>
      <w:r w:rsidR="00C80A74" w:rsidRPr="00C80A74">
        <w:rPr>
          <w:bCs/>
          <w:kern w:val="2"/>
          <w:szCs w:val="28"/>
        </w:rPr>
        <w:t>вступает в силу после дня  обнародования</w:t>
      </w:r>
      <w:r w:rsidR="00C80A74">
        <w:rPr>
          <w:bCs/>
          <w:kern w:val="2"/>
          <w:szCs w:val="28"/>
        </w:rPr>
        <w:t xml:space="preserve"> </w:t>
      </w:r>
      <w:r w:rsidR="00F211BE">
        <w:rPr>
          <w:szCs w:val="28"/>
        </w:rPr>
        <w:t>и распространяет</w:t>
      </w:r>
      <w:r w:rsidR="00C80A74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</w:t>
      </w:r>
      <w:r w:rsidR="00C31E36">
        <w:rPr>
          <w:szCs w:val="28"/>
        </w:rPr>
        <w:t>января</w:t>
      </w:r>
      <w:r w:rsidR="00F211BE">
        <w:rPr>
          <w:szCs w:val="28"/>
        </w:rPr>
        <w:t xml:space="preserve">  202</w:t>
      </w:r>
      <w:r w:rsidR="00C31E36">
        <w:rPr>
          <w:szCs w:val="28"/>
        </w:rPr>
        <w:t>2</w:t>
      </w:r>
      <w:r w:rsidR="00F211BE">
        <w:rPr>
          <w:szCs w:val="28"/>
        </w:rPr>
        <w:t xml:space="preserve"> года.</w:t>
      </w:r>
    </w:p>
    <w:p w:rsidR="00F211BE" w:rsidRDefault="00F211BE" w:rsidP="00F211BE"/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ВРИО г</w:t>
      </w:r>
      <w:r w:rsidR="00E645D9" w:rsidRPr="00CB5B81">
        <w:rPr>
          <w:rStyle w:val="a5"/>
          <w:i w:val="0"/>
          <w:szCs w:val="28"/>
        </w:rPr>
        <w:t>лав</w:t>
      </w:r>
      <w:r>
        <w:rPr>
          <w:rStyle w:val="a5"/>
          <w:i w:val="0"/>
          <w:szCs w:val="28"/>
        </w:rPr>
        <w:t>ы</w:t>
      </w:r>
      <w:r w:rsidR="00E645D9" w:rsidRPr="00CB5B81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Чапаевский </w:t>
      </w:r>
      <w:r w:rsidR="00E645D9" w:rsidRPr="00CB5B81">
        <w:rPr>
          <w:rStyle w:val="a5"/>
          <w:i w:val="0"/>
          <w:szCs w:val="28"/>
        </w:rPr>
        <w:t xml:space="preserve">сельсовет                                                 </w:t>
      </w:r>
      <w:r>
        <w:rPr>
          <w:rStyle w:val="a5"/>
          <w:i w:val="0"/>
          <w:szCs w:val="28"/>
        </w:rPr>
        <w:t xml:space="preserve">         </w:t>
      </w:r>
      <w:r w:rsidR="00E645D9" w:rsidRPr="00CB5B81">
        <w:rPr>
          <w:rStyle w:val="a5"/>
          <w:i w:val="0"/>
          <w:szCs w:val="28"/>
        </w:rPr>
        <w:t xml:space="preserve">         </w:t>
      </w:r>
      <w:r>
        <w:rPr>
          <w:rStyle w:val="a5"/>
          <w:i w:val="0"/>
          <w:szCs w:val="28"/>
        </w:rPr>
        <w:t xml:space="preserve">А.Р. </w:t>
      </w:r>
      <w:proofErr w:type="spellStart"/>
      <w:r>
        <w:rPr>
          <w:rStyle w:val="a5"/>
          <w:i w:val="0"/>
          <w:szCs w:val="28"/>
        </w:rPr>
        <w:t>Пунга</w:t>
      </w:r>
      <w:proofErr w:type="spellEnd"/>
      <w:r w:rsidR="00E645D9" w:rsidRPr="00CB5B81">
        <w:rPr>
          <w:rStyle w:val="a5"/>
          <w:i w:val="0"/>
          <w:szCs w:val="28"/>
        </w:rPr>
        <w:t xml:space="preserve">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F211BE" w:rsidRDefault="00E645D9" w:rsidP="002176FD">
      <w:pPr>
        <w:jc w:val="both"/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</w:t>
      </w:r>
      <w:r w:rsidR="00C31E36">
        <w:rPr>
          <w:rStyle w:val="a5"/>
          <w:i w:val="0"/>
          <w:szCs w:val="28"/>
        </w:rPr>
        <w:t xml:space="preserve">Г.М. </w:t>
      </w:r>
      <w:proofErr w:type="spellStart"/>
      <w:r w:rsidR="00C31E36">
        <w:rPr>
          <w:rStyle w:val="a5"/>
          <w:i w:val="0"/>
          <w:szCs w:val="28"/>
        </w:rPr>
        <w:t>Рыбинских</w:t>
      </w:r>
      <w:proofErr w:type="spellEnd"/>
    </w:p>
    <w:sectPr w:rsidR="00F211B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F18EE"/>
    <w:rsid w:val="00033E86"/>
    <w:rsid w:val="000413BA"/>
    <w:rsid w:val="0015078D"/>
    <w:rsid w:val="002176FD"/>
    <w:rsid w:val="002D39CA"/>
    <w:rsid w:val="00317689"/>
    <w:rsid w:val="00345CFC"/>
    <w:rsid w:val="003B6DCA"/>
    <w:rsid w:val="00507F0B"/>
    <w:rsid w:val="005A350A"/>
    <w:rsid w:val="00701172"/>
    <w:rsid w:val="00812D52"/>
    <w:rsid w:val="008B2EA1"/>
    <w:rsid w:val="008C67E4"/>
    <w:rsid w:val="009010BE"/>
    <w:rsid w:val="00970F86"/>
    <w:rsid w:val="0098704B"/>
    <w:rsid w:val="00A15BB6"/>
    <w:rsid w:val="00B136DE"/>
    <w:rsid w:val="00B57C13"/>
    <w:rsid w:val="00BF18EE"/>
    <w:rsid w:val="00C31E36"/>
    <w:rsid w:val="00C80A74"/>
    <w:rsid w:val="00C955DB"/>
    <w:rsid w:val="00D00B30"/>
    <w:rsid w:val="00D8457E"/>
    <w:rsid w:val="00E645D9"/>
    <w:rsid w:val="00ED0BF6"/>
    <w:rsid w:val="00F211BE"/>
    <w:rsid w:val="00F43A1D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2021-12-24T05:15:00Z</cp:lastPrinted>
  <dcterms:created xsi:type="dcterms:W3CDTF">2021-12-18T07:41:00Z</dcterms:created>
  <dcterms:modified xsi:type="dcterms:W3CDTF">2021-12-24T05:16:00Z</dcterms:modified>
</cp:coreProperties>
</file>