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27" w:rsidRPr="004F7776" w:rsidRDefault="00800427" w:rsidP="00C300A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776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МУНИЦИПАЛЬНОГО ОБРАЗОВАНИЯ</w:t>
      </w:r>
    </w:p>
    <w:p w:rsidR="00800427" w:rsidRPr="004F7776" w:rsidRDefault="004F7776" w:rsidP="00C300AE">
      <w:pPr>
        <w:pBdr>
          <w:bottom w:val="single" w:sz="12" w:space="0" w:color="auto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776">
        <w:rPr>
          <w:rFonts w:ascii="Times New Roman" w:eastAsia="Times New Roman" w:hAnsi="Times New Roman" w:cs="Times New Roman"/>
          <w:sz w:val="32"/>
          <w:szCs w:val="32"/>
          <w:lang w:eastAsia="ru-RU"/>
        </w:rPr>
        <w:t>ЧАПАЕВСКИЙ</w:t>
      </w:r>
      <w:r w:rsidR="00800427" w:rsidRPr="004F77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</w:t>
      </w:r>
    </w:p>
    <w:p w:rsidR="00800427" w:rsidRPr="004F7776" w:rsidRDefault="00800427" w:rsidP="00C300AE">
      <w:pPr>
        <w:pBdr>
          <w:bottom w:val="single" w:sz="12" w:space="0" w:color="auto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776">
        <w:rPr>
          <w:rFonts w:ascii="Times New Roman" w:eastAsia="Times New Roman" w:hAnsi="Times New Roman" w:cs="Times New Roman"/>
          <w:sz w:val="32"/>
          <w:szCs w:val="32"/>
          <w:lang w:eastAsia="ru-RU"/>
        </w:rPr>
        <w:t>ТЮЛЬГАНСКОГО РАЙОНА ОРЕНБУРГСКОЙ ОБЛАСТИ</w:t>
      </w:r>
    </w:p>
    <w:p w:rsidR="00800427" w:rsidRPr="004F7776" w:rsidRDefault="00800427" w:rsidP="00C300AE">
      <w:pPr>
        <w:pBdr>
          <w:bottom w:val="single" w:sz="12" w:space="0" w:color="auto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0427" w:rsidRPr="004F7776" w:rsidRDefault="00800427" w:rsidP="00C300AE">
      <w:pPr>
        <w:pBdr>
          <w:bottom w:val="single" w:sz="12" w:space="0" w:color="auto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0427" w:rsidRPr="004F7776" w:rsidRDefault="00800427" w:rsidP="00C300AE">
      <w:pPr>
        <w:pBdr>
          <w:bottom w:val="single" w:sz="12" w:space="0" w:color="auto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F77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4F77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</w:p>
    <w:p w:rsidR="00800427" w:rsidRDefault="00800427" w:rsidP="00C300AE">
      <w:pPr>
        <w:pBdr>
          <w:bottom w:val="single" w:sz="12" w:space="0" w:color="auto"/>
        </w:pBd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00427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800427" w:rsidRPr="00800427" w:rsidRDefault="00800427" w:rsidP="0080042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F7776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4F7776" w:rsidRPr="004F7776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4F77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.12.2021                                                                        № </w:t>
      </w:r>
      <w:r w:rsidR="004F7776" w:rsidRPr="004F7776">
        <w:rPr>
          <w:rFonts w:ascii="Times New Roman" w:eastAsia="Times New Roman" w:hAnsi="Times New Roman" w:cs="Times New Roman"/>
          <w:sz w:val="32"/>
          <w:szCs w:val="32"/>
          <w:lang w:eastAsia="ru-RU"/>
        </w:rPr>
        <w:t>15</w:t>
      </w:r>
      <w:r w:rsidRPr="004F7776">
        <w:rPr>
          <w:rFonts w:ascii="Times New Roman" w:eastAsia="Times New Roman" w:hAnsi="Times New Roman" w:cs="Times New Roman"/>
          <w:sz w:val="32"/>
          <w:szCs w:val="32"/>
          <w:lang w:eastAsia="ru-RU"/>
        </w:rPr>
        <w:t>-р</w:t>
      </w:r>
    </w:p>
    <w:p w:rsidR="00800427" w:rsidRPr="00800427" w:rsidRDefault="00800427" w:rsidP="00800427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800427" w:rsidRPr="00800427" w:rsidRDefault="00800427" w:rsidP="00800427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800427" w:rsidRPr="004F7776" w:rsidRDefault="00800427" w:rsidP="008004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F77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утверждении порядка учета отделом №37 Управления Федерального</w:t>
      </w:r>
      <w:r w:rsidR="004F7776" w:rsidRPr="004F77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казначейства по Оренбургской </w:t>
      </w:r>
      <w:r w:rsidRPr="004F77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области бюджетных и денежных обязатель</w:t>
      </w:r>
      <w:r w:rsidR="004F7776" w:rsidRPr="004F77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ств получателей средств бюджета</w:t>
      </w:r>
      <w:r w:rsidRPr="004F77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F7776" w:rsidRPr="004F77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Чапаев</w:t>
      </w:r>
      <w:r w:rsidRPr="004F77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ского сельсовета </w:t>
      </w:r>
      <w:proofErr w:type="spellStart"/>
      <w:r w:rsidRPr="004F77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Тюльганского</w:t>
      </w:r>
      <w:proofErr w:type="spellEnd"/>
      <w:r w:rsidRPr="004F77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района Оренбургской области</w:t>
      </w:r>
    </w:p>
    <w:p w:rsidR="00800427" w:rsidRDefault="00800427" w:rsidP="008004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00427" w:rsidRPr="00800427" w:rsidRDefault="00800427" w:rsidP="008004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800427" w:rsidRPr="004F7776" w:rsidRDefault="00800427" w:rsidP="00800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</w:t>
      </w:r>
      <w:r w:rsidR="004F7776" w:rsidRPr="004F777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Чапаев</w:t>
      </w:r>
      <w:r w:rsidRPr="004F7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</w:t>
      </w:r>
    </w:p>
    <w:p w:rsidR="004F7776" w:rsidRPr="004F7776" w:rsidRDefault="004F7776" w:rsidP="00800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27" w:rsidRPr="004F7776" w:rsidRDefault="004F7776" w:rsidP="008004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1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427" w:rsidRPr="004F77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учета отделом №37 Управления Федеральног</w:t>
      </w:r>
      <w:r w:rsidRPr="004F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казначейства по Оренбургской </w:t>
      </w:r>
      <w:r w:rsidR="00800427" w:rsidRPr="004F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бюджетных и денежных обязательств получателей средств бюджета  </w:t>
      </w:r>
      <w:r w:rsidRPr="004F777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Чапае</w:t>
      </w:r>
      <w:r w:rsidR="00800427" w:rsidRPr="004F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сельсовета </w:t>
      </w:r>
      <w:proofErr w:type="spellStart"/>
      <w:r w:rsidR="00800427" w:rsidRPr="004F7776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Тюльганского</w:t>
      </w:r>
      <w:proofErr w:type="spellEnd"/>
      <w:r w:rsidR="00800427" w:rsidRPr="004F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</w:t>
      </w:r>
      <w:proofErr w:type="gramStart"/>
      <w:r w:rsidR="00800427" w:rsidRPr="004F7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800427" w:rsidRPr="004F7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427" w:rsidRPr="004F7776" w:rsidRDefault="00800427" w:rsidP="00800427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27" w:rsidRPr="004F7776" w:rsidRDefault="00800427" w:rsidP="00800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76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Распоряжение вступает в силу со дня подписания и распространяется на правовые отношения, возникшие с 01.01.2022 года.</w:t>
      </w:r>
    </w:p>
    <w:p w:rsidR="00800427" w:rsidRPr="00800427" w:rsidRDefault="00800427" w:rsidP="00800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42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00427" w:rsidRPr="00800427" w:rsidRDefault="00800427" w:rsidP="00800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776" w:rsidRDefault="004F7776" w:rsidP="004F7776">
      <w:pPr>
        <w:tabs>
          <w:tab w:val="left" w:pos="7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                         </w:t>
      </w:r>
    </w:p>
    <w:p w:rsidR="00800427" w:rsidRPr="00800427" w:rsidRDefault="004F7776" w:rsidP="004F77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             </w:t>
      </w:r>
      <w:r w:rsidR="00800427" w:rsidRPr="0080042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80042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80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Пунга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00427" w:rsidRDefault="00800427" w:rsidP="008004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15C19" w:rsidRDefault="00B15C19" w:rsidP="008004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15C19" w:rsidRDefault="00B15C19" w:rsidP="008004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15C19" w:rsidRDefault="00B15C19" w:rsidP="008004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15C19" w:rsidRDefault="00B15C19" w:rsidP="008004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15C19" w:rsidRDefault="00B15C19" w:rsidP="008004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15C19" w:rsidRDefault="00B15C19" w:rsidP="008004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15C19" w:rsidRDefault="00B15C19" w:rsidP="008004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15C19" w:rsidRDefault="00B15C19" w:rsidP="008004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15C19" w:rsidRDefault="00B15C19" w:rsidP="008004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15C19" w:rsidRDefault="00B15C19" w:rsidP="008004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15C19" w:rsidRDefault="00B15C19" w:rsidP="008004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15C19" w:rsidRDefault="00B15C19" w:rsidP="008004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15C19" w:rsidRDefault="00B15C19" w:rsidP="008004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15C19" w:rsidRDefault="00B15C19" w:rsidP="00B15C19">
      <w:pPr>
        <w:pStyle w:val="ConsPlusTitle"/>
        <w:ind w:left="495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5C19" w:rsidRPr="00BD307F" w:rsidRDefault="00B15C19" w:rsidP="00B15C19">
      <w:pPr>
        <w:pStyle w:val="ConsPlusTitle"/>
        <w:ind w:left="4956" w:hanging="112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</w:t>
      </w:r>
      <w:r w:rsidRPr="00BD307F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1</w:t>
      </w:r>
      <w:r w:rsidRPr="00BD307F">
        <w:rPr>
          <w:rFonts w:ascii="Times New Roman" w:hAnsi="Times New Roman" w:cs="Times New Roman"/>
          <w:b w:val="0"/>
          <w:sz w:val="24"/>
          <w:szCs w:val="24"/>
        </w:rPr>
        <w:t xml:space="preserve"> к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Распоряжению администрации  Чапаевского сельсовета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Тюльганского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Оренбургской области</w:t>
      </w:r>
      <w:r w:rsidRPr="00BD30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307F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27.12.2021 № 15-р</w:t>
      </w:r>
    </w:p>
    <w:p w:rsidR="00B15C19" w:rsidRDefault="00B15C19" w:rsidP="00B15C19">
      <w:pPr>
        <w:pStyle w:val="ConsPlusTitle"/>
        <w:ind w:left="495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5C19" w:rsidRPr="00BD307F" w:rsidRDefault="00B15C19" w:rsidP="00B15C19">
      <w:pPr>
        <w:pStyle w:val="ConsPlusTitle"/>
        <w:ind w:left="495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5C19" w:rsidRDefault="00B15C19" w:rsidP="00B15C19">
      <w:pPr>
        <w:pStyle w:val="ConsPlusTitle"/>
        <w:ind w:left="709" w:hanging="28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5C19" w:rsidRDefault="00B15C19" w:rsidP="00B15C19">
      <w:pPr>
        <w:pStyle w:val="ConsPlusTitle"/>
        <w:ind w:left="709" w:hanging="28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5C19" w:rsidRPr="004B5A76" w:rsidRDefault="00B15C19" w:rsidP="00B15C19">
      <w:pPr>
        <w:pStyle w:val="ConsPlusTitle"/>
        <w:ind w:left="709" w:hanging="2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5A7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15C19" w:rsidRPr="004B5A76" w:rsidRDefault="00B15C19" w:rsidP="00B15C19">
      <w:pPr>
        <w:pStyle w:val="ConsPlusTitle"/>
        <w:ind w:left="709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учета о</w:t>
      </w:r>
      <w:r w:rsidRPr="004B5A76">
        <w:rPr>
          <w:rFonts w:ascii="Times New Roman" w:hAnsi="Times New Roman" w:cs="Times New Roman"/>
          <w:b w:val="0"/>
          <w:sz w:val="28"/>
          <w:szCs w:val="28"/>
        </w:rPr>
        <w:t xml:space="preserve">тделом </w:t>
      </w:r>
      <w:r>
        <w:rPr>
          <w:rFonts w:ascii="Times New Roman" w:hAnsi="Times New Roman" w:cs="Times New Roman"/>
          <w:b w:val="0"/>
          <w:sz w:val="28"/>
          <w:szCs w:val="28"/>
        </w:rPr>
        <w:t>№ 37</w:t>
      </w:r>
      <w:r w:rsidRPr="004B5A76">
        <w:rPr>
          <w:rFonts w:ascii="Times New Roman" w:hAnsi="Times New Roman" w:cs="Times New Roman"/>
          <w:b w:val="0"/>
          <w:sz w:val="28"/>
          <w:szCs w:val="28"/>
        </w:rPr>
        <w:t xml:space="preserve"> Управления Федерального казначейства по Оренбургской области бюджетных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денежных</w:t>
      </w:r>
      <w:r w:rsidRPr="004B5A76">
        <w:rPr>
          <w:rFonts w:ascii="Times New Roman" w:hAnsi="Times New Roman" w:cs="Times New Roman"/>
          <w:b w:val="0"/>
          <w:sz w:val="28"/>
          <w:szCs w:val="28"/>
        </w:rPr>
        <w:t xml:space="preserve"> обязательств </w:t>
      </w:r>
      <w:r>
        <w:rPr>
          <w:rFonts w:ascii="Times New Roman" w:hAnsi="Times New Roman" w:cs="Times New Roman"/>
          <w:b w:val="0"/>
          <w:sz w:val="28"/>
          <w:szCs w:val="28"/>
        </w:rPr>
        <w:t>Чапаевского</w:t>
      </w:r>
      <w:r w:rsidRPr="00EB385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Тюльганского</w:t>
      </w:r>
      <w:proofErr w:type="spellEnd"/>
      <w:r w:rsidRPr="00200CB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200C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5A76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B15C19" w:rsidRPr="004B5A76" w:rsidRDefault="00B15C19" w:rsidP="00B15C19">
      <w:pPr>
        <w:pStyle w:val="ConsPlusTitle"/>
        <w:widowControl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C19" w:rsidRDefault="00B15C19" w:rsidP="00B15C19">
      <w:pPr>
        <w:pStyle w:val="ConsPlusNormal"/>
        <w:ind w:left="108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73"/>
      <w:bookmarkEnd w:id="0"/>
    </w:p>
    <w:p w:rsidR="00B15C19" w:rsidRDefault="00B15C19" w:rsidP="00B15C19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15C19" w:rsidRPr="00096DF3" w:rsidRDefault="00B15C19" w:rsidP="00B15C19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C19" w:rsidRPr="00B15C19" w:rsidRDefault="00B15C19" w:rsidP="00B15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C19" w:rsidRDefault="00B15C19" w:rsidP="00B15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07F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исполнения бюджета </w:t>
      </w:r>
      <w:r>
        <w:rPr>
          <w:rFonts w:ascii="Times New Roman" w:hAnsi="Times New Roman" w:cs="Times New Roman"/>
          <w:sz w:val="28"/>
          <w:szCs w:val="28"/>
        </w:rPr>
        <w:t>Чапаевского</w:t>
      </w:r>
      <w:r w:rsidRPr="00EB385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0F5F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D307F">
        <w:rPr>
          <w:rFonts w:ascii="Times New Roman" w:hAnsi="Times New Roman" w:cs="Times New Roman"/>
          <w:sz w:val="28"/>
          <w:szCs w:val="28"/>
        </w:rPr>
        <w:t>Оренбургской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07F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F3F">
        <w:rPr>
          <w:rFonts w:ascii="Times New Roman" w:hAnsi="Times New Roman" w:cs="Times New Roman"/>
          <w:sz w:val="28"/>
          <w:szCs w:val="28"/>
        </w:rPr>
        <w:t xml:space="preserve">(далее – получатель бюджетных </w:t>
      </w:r>
      <w:r>
        <w:rPr>
          <w:rFonts w:ascii="Times New Roman" w:hAnsi="Times New Roman" w:cs="Times New Roman"/>
          <w:sz w:val="28"/>
          <w:szCs w:val="28"/>
        </w:rPr>
        <w:t>средств)</w:t>
      </w:r>
      <w:r w:rsidRPr="00BD307F">
        <w:rPr>
          <w:rFonts w:ascii="Times New Roman" w:hAnsi="Times New Roman" w:cs="Times New Roman"/>
          <w:sz w:val="28"/>
          <w:szCs w:val="28"/>
        </w:rPr>
        <w:t xml:space="preserve"> по расходам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F3F">
        <w:rPr>
          <w:rFonts w:ascii="Times New Roman" w:hAnsi="Times New Roman" w:cs="Times New Roman"/>
          <w:sz w:val="28"/>
          <w:szCs w:val="28"/>
        </w:rPr>
        <w:t xml:space="preserve">постановки на учет бюджетных и денежных обязательств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4F3F">
        <w:rPr>
          <w:rFonts w:ascii="Times New Roman" w:hAnsi="Times New Roman" w:cs="Times New Roman"/>
          <w:sz w:val="28"/>
          <w:szCs w:val="28"/>
        </w:rPr>
        <w:t xml:space="preserve">тделом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9D4F3F">
        <w:rPr>
          <w:rFonts w:ascii="Times New Roman" w:hAnsi="Times New Roman" w:cs="Times New Roman"/>
          <w:sz w:val="28"/>
          <w:szCs w:val="28"/>
        </w:rPr>
        <w:t xml:space="preserve"> Управления Федерального казначейства по Оренбургской области (далее - орган Федерального казначейства) в целях отражения указанных операций в пределах лимитов бюджетных обязательств на лицевых счетах получател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4F3F">
        <w:rPr>
          <w:rFonts w:ascii="Times New Roman" w:hAnsi="Times New Roman" w:cs="Times New Roman"/>
          <w:sz w:val="28"/>
          <w:szCs w:val="28"/>
        </w:rPr>
        <w:t xml:space="preserve"> бюджетных средств, открытых в установленном порядке в</w:t>
      </w:r>
      <w:proofErr w:type="gramEnd"/>
      <w:r w:rsidRPr="009D4F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F3F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9D4F3F">
        <w:rPr>
          <w:rFonts w:ascii="Times New Roman" w:hAnsi="Times New Roman" w:cs="Times New Roman"/>
          <w:sz w:val="28"/>
          <w:szCs w:val="28"/>
        </w:rPr>
        <w:t xml:space="preserve"> Федерального казначейства</w:t>
      </w:r>
      <w:r w:rsidRPr="00BD30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C19" w:rsidRDefault="00B15C19" w:rsidP="00B15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Постановка на у</w:t>
      </w:r>
      <w:r w:rsidRPr="00A91425">
        <w:rPr>
          <w:rFonts w:ascii="Times New Roman" w:hAnsi="Times New Roman" w:cs="Times New Roman"/>
          <w:sz w:val="28"/>
          <w:szCs w:val="28"/>
        </w:rPr>
        <w:t>чет бюджетных обязательств осуществляется в соответствии со сведениями о бюджетном обязательстве, содержащих информацию согласно приложению N 1 к Порядку (далее - Сведения о бюджетном обязательстве), сформированных и представленных получател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425">
        <w:rPr>
          <w:rFonts w:ascii="Times New Roman" w:hAnsi="Times New Roman" w:cs="Times New Roman"/>
          <w:sz w:val="28"/>
          <w:szCs w:val="28"/>
        </w:rPr>
        <w:t xml:space="preserve">м </w:t>
      </w:r>
      <w:r w:rsidRPr="00124BB0"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A91425">
        <w:rPr>
          <w:rFonts w:ascii="Times New Roman" w:hAnsi="Times New Roman" w:cs="Times New Roman"/>
          <w:sz w:val="28"/>
          <w:szCs w:val="28"/>
        </w:rPr>
        <w:t>.</w:t>
      </w:r>
    </w:p>
    <w:p w:rsidR="00B15C19" w:rsidRPr="00A91425" w:rsidRDefault="00B15C19" w:rsidP="00B15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C24">
        <w:rPr>
          <w:rFonts w:ascii="Times New Roman" w:hAnsi="Times New Roman" w:cs="Times New Roman"/>
          <w:sz w:val="28"/>
          <w:szCs w:val="28"/>
        </w:rPr>
        <w:t>Сведения о бюджетном обязательстве формируются на основании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(муниципальный контракт (договор), соглашение) </w:t>
      </w:r>
      <w:r w:rsidRPr="00FA2C24">
        <w:rPr>
          <w:rFonts w:ascii="Times New Roman" w:hAnsi="Times New Roman" w:cs="Times New Roman"/>
          <w:sz w:val="28"/>
          <w:szCs w:val="28"/>
        </w:rPr>
        <w:t>на основании которых возникают бюджетные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C19" w:rsidRDefault="00B15C19" w:rsidP="00B15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Постановка на у</w:t>
      </w:r>
      <w:r w:rsidRPr="00A91425">
        <w:rPr>
          <w:rFonts w:ascii="Times New Roman" w:hAnsi="Times New Roman" w:cs="Times New Roman"/>
          <w:sz w:val="28"/>
          <w:szCs w:val="28"/>
        </w:rPr>
        <w:t>чет денежных обязательств осуществляется на основании информации, содержащейся в представленных получателем средств местного бюджета в орган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распоряжений,</w:t>
      </w:r>
      <w:r w:rsidRPr="00A91425">
        <w:rPr>
          <w:rFonts w:ascii="Times New Roman" w:hAnsi="Times New Roman" w:cs="Times New Roman"/>
          <w:sz w:val="28"/>
          <w:szCs w:val="28"/>
        </w:rPr>
        <w:t xml:space="preserve"> с приложением  документов (</w:t>
      </w:r>
      <w:r w:rsidRPr="00FA2C24">
        <w:rPr>
          <w:rFonts w:ascii="Times New Roman" w:hAnsi="Times New Roman" w:cs="Times New Roman"/>
          <w:sz w:val="28"/>
          <w:szCs w:val="28"/>
        </w:rPr>
        <w:t>акт и (или) акт выполненных работ (оказанных услуг) и (или) акт приемки-передачи и (или) счет и (или) счет-фактура и (или) накладная и (или) УПД и (или) квитанция и иные документы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1425">
        <w:rPr>
          <w:rFonts w:ascii="Times New Roman" w:hAnsi="Times New Roman" w:cs="Times New Roman"/>
          <w:sz w:val="28"/>
          <w:szCs w:val="28"/>
        </w:rPr>
        <w:t>, на основании которых сведения о денежном</w:t>
      </w:r>
      <w:proofErr w:type="gramEnd"/>
      <w:r w:rsidRPr="00A91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425">
        <w:rPr>
          <w:rFonts w:ascii="Times New Roman" w:hAnsi="Times New Roman" w:cs="Times New Roman"/>
          <w:sz w:val="28"/>
          <w:szCs w:val="28"/>
        </w:rPr>
        <w:t>обязательстве</w:t>
      </w:r>
      <w:proofErr w:type="gramEnd"/>
      <w:r w:rsidRPr="00A91425">
        <w:rPr>
          <w:rFonts w:ascii="Times New Roman" w:hAnsi="Times New Roman" w:cs="Times New Roman"/>
          <w:sz w:val="28"/>
          <w:szCs w:val="28"/>
        </w:rPr>
        <w:t xml:space="preserve"> формируются органом Федерального казначейства.</w:t>
      </w:r>
    </w:p>
    <w:p w:rsidR="00B15C19" w:rsidRDefault="00B15C19" w:rsidP="00B15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C19" w:rsidRPr="00096DF3" w:rsidRDefault="00B15C19" w:rsidP="00B15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C19" w:rsidRDefault="00B15C19" w:rsidP="00B15C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89"/>
      <w:bookmarkEnd w:id="1"/>
    </w:p>
    <w:p w:rsidR="00B15C19" w:rsidRDefault="00B15C19" w:rsidP="00B15C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C19" w:rsidRPr="00096DF3" w:rsidRDefault="00B15C19" w:rsidP="00B15C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II. Порядок учета бюджетных обязательств получател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15C19" w:rsidRPr="00096DF3" w:rsidRDefault="00B15C19" w:rsidP="00B15C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096DF3">
        <w:rPr>
          <w:rFonts w:ascii="Times New Roman" w:hAnsi="Times New Roman" w:cs="Times New Roman"/>
          <w:sz w:val="28"/>
          <w:szCs w:val="28"/>
        </w:rPr>
        <w:t>средств</w:t>
      </w:r>
    </w:p>
    <w:p w:rsidR="00B15C19" w:rsidRPr="00096DF3" w:rsidRDefault="00B15C19" w:rsidP="00B15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C19" w:rsidRDefault="00B15C19" w:rsidP="00B15C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F3">
        <w:rPr>
          <w:rFonts w:ascii="Times New Roman" w:hAnsi="Times New Roman" w:cs="Times New Roman"/>
          <w:sz w:val="28"/>
          <w:szCs w:val="28"/>
        </w:rPr>
        <w:t>возникшим</w:t>
      </w:r>
      <w:bookmarkStart w:id="2" w:name="P93"/>
      <w:bookmarkEnd w:id="2"/>
      <w:r w:rsidRPr="00096DF3">
        <w:rPr>
          <w:rFonts w:ascii="Times New Roman" w:hAnsi="Times New Roman" w:cs="Times New Roman"/>
          <w:sz w:val="28"/>
          <w:szCs w:val="28"/>
        </w:rPr>
        <w:t xml:space="preserve"> из муниципального контракта (договора) на поставку товаров, выполнение работ, оказание услуг для муниципальных нужд, 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о штатном расписании с расчетом годового фонда оплаты труда, </w:t>
      </w:r>
      <w:r w:rsidRPr="00370757">
        <w:rPr>
          <w:rFonts w:ascii="Times New Roman" w:hAnsi="Times New Roman" w:cs="Times New Roman"/>
          <w:sz w:val="28"/>
          <w:szCs w:val="28"/>
        </w:rPr>
        <w:t>исполнительных документов (исполнительные листы</w:t>
      </w:r>
      <w:r>
        <w:rPr>
          <w:rFonts w:ascii="Times New Roman" w:hAnsi="Times New Roman" w:cs="Times New Roman"/>
          <w:sz w:val="28"/>
          <w:szCs w:val="28"/>
        </w:rPr>
        <w:t>, судебные</w:t>
      </w:r>
      <w:r w:rsidRPr="00370757">
        <w:rPr>
          <w:rFonts w:ascii="Times New Roman" w:hAnsi="Times New Roman" w:cs="Times New Roman"/>
          <w:sz w:val="28"/>
          <w:szCs w:val="28"/>
        </w:rPr>
        <w:t xml:space="preserve"> приказы).</w:t>
      </w:r>
    </w:p>
    <w:p w:rsidR="00B15C19" w:rsidRPr="00970EE0" w:rsidRDefault="00B15C19" w:rsidP="00B15C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0EE0">
        <w:rPr>
          <w:rFonts w:ascii="Times New Roman" w:hAnsi="Times New Roman" w:cs="Times New Roman"/>
          <w:sz w:val="28"/>
          <w:szCs w:val="28"/>
        </w:rPr>
        <w:t>Изменение, исполнение или расторжение муниципального контракта (договора) на поставку товаров, выполнение работ, оказание услуг осуществляется в соответствии с соглашением или дополнительным соглашением.</w:t>
      </w:r>
    </w:p>
    <w:p w:rsidR="00B15C19" w:rsidRPr="00970EE0" w:rsidRDefault="00B15C19" w:rsidP="00B15C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70EE0">
        <w:rPr>
          <w:rFonts w:ascii="Times New Roman" w:hAnsi="Times New Roman" w:cs="Times New Roman"/>
          <w:sz w:val="28"/>
          <w:szCs w:val="28"/>
        </w:rPr>
        <w:t xml:space="preserve">Не ставятся на учет бюджетные обязательства, возникшие на основании соглашений о предоставлении из бюджета Чапаевского сельсовета </w:t>
      </w:r>
      <w:proofErr w:type="spellStart"/>
      <w:r w:rsidRPr="00970EE0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970EE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иных межбюджетные трансфертов на исполнение переданных полномочий, субсидий юридическим лицам, договорам на оказание услуг, выполнение работ, заключенным с физическим лицом, не являющимся индивидуальным предпринимателем. </w:t>
      </w:r>
      <w:proofErr w:type="gramEnd"/>
    </w:p>
    <w:p w:rsidR="00B15C19" w:rsidRPr="00970EE0" w:rsidRDefault="00B15C19" w:rsidP="00B15C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0EE0">
        <w:rPr>
          <w:rFonts w:ascii="Times New Roman" w:hAnsi="Times New Roman" w:cs="Times New Roman"/>
          <w:sz w:val="28"/>
          <w:szCs w:val="28"/>
        </w:rPr>
        <w:t xml:space="preserve">Кредиторская задолженность, выявленная </w:t>
      </w:r>
      <w:r>
        <w:rPr>
          <w:rFonts w:ascii="Times New Roman" w:hAnsi="Times New Roman" w:cs="Times New Roman"/>
          <w:sz w:val="28"/>
          <w:szCs w:val="28"/>
        </w:rPr>
        <w:t>в результате расчетов, направляе</w:t>
      </w:r>
      <w:r w:rsidRPr="00970EE0">
        <w:rPr>
          <w:rFonts w:ascii="Times New Roman" w:hAnsi="Times New Roman" w:cs="Times New Roman"/>
          <w:sz w:val="28"/>
          <w:szCs w:val="28"/>
        </w:rPr>
        <w:t>тся</w:t>
      </w:r>
      <w:r w:rsidRPr="00970EE0">
        <w:rPr>
          <w:rFonts w:ascii="Times New Roman" w:hAnsi="Times New Roman" w:cs="Times New Roman"/>
          <w:color w:val="000000"/>
          <w:sz w:val="28"/>
          <w:szCs w:val="28"/>
        </w:rPr>
        <w:t xml:space="preserve"> в орган Федерального казначейства,</w:t>
      </w:r>
      <w:r w:rsidRPr="00970EE0">
        <w:rPr>
          <w:rFonts w:ascii="Times New Roman" w:hAnsi="Times New Roman" w:cs="Times New Roman"/>
          <w:sz w:val="28"/>
          <w:szCs w:val="28"/>
        </w:rPr>
        <w:t xml:space="preserve"> при наличии лимитов бюджетных обязательств на текущий календарный год и оплачивается без</w:t>
      </w:r>
      <w:r>
        <w:t xml:space="preserve"> </w:t>
      </w:r>
      <w:r w:rsidRPr="00970EE0">
        <w:rPr>
          <w:rFonts w:ascii="Times New Roman" w:hAnsi="Times New Roman" w:cs="Times New Roman"/>
          <w:sz w:val="28"/>
          <w:szCs w:val="28"/>
        </w:rPr>
        <w:t>постановки на учет бюджетных обязательств и представления Сведений о бюджетном обязательстве.</w:t>
      </w:r>
    </w:p>
    <w:p w:rsidR="00B15C19" w:rsidRPr="000C20CF" w:rsidRDefault="00B15C19" w:rsidP="00B15C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0CF">
        <w:rPr>
          <w:rFonts w:ascii="Times New Roman" w:hAnsi="Times New Roman" w:cs="Times New Roman"/>
          <w:color w:val="000000"/>
          <w:sz w:val="28"/>
          <w:szCs w:val="28"/>
        </w:rPr>
        <w:t>Сведения о бюджетном обязательстве направляются в орган Федерального казначейства.</w:t>
      </w:r>
    </w:p>
    <w:p w:rsidR="00B15C19" w:rsidRPr="00096DF3" w:rsidRDefault="00B15C19" w:rsidP="00B15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7"/>
      <w:bookmarkEnd w:id="3"/>
      <w:r w:rsidRPr="00096DF3">
        <w:rPr>
          <w:rFonts w:ascii="Times New Roman" w:hAnsi="Times New Roman" w:cs="Times New Roman"/>
          <w:sz w:val="28"/>
          <w:szCs w:val="28"/>
        </w:rPr>
        <w:t xml:space="preserve">Для внесения изменений в поставленное на учет бюджетное обязательство получатель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096DF3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96DF3">
        <w:rPr>
          <w:rFonts w:ascii="Times New Roman" w:hAnsi="Times New Roman" w:cs="Times New Roman"/>
          <w:sz w:val="28"/>
          <w:szCs w:val="28"/>
        </w:rPr>
        <w:t>едставляет в орган Федерального казначейства Сведения о бюджетном обязательстве, сформированные в соответствии с Порядком, с указанием учетного номера бюджетного обязательства, в которое вносится изменение.</w:t>
      </w:r>
    </w:p>
    <w:p w:rsidR="00B15C19" w:rsidRDefault="00B15C19" w:rsidP="00B15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DF3">
        <w:rPr>
          <w:rFonts w:ascii="Times New Roman" w:hAnsi="Times New Roman" w:cs="Times New Roman"/>
          <w:sz w:val="28"/>
          <w:szCs w:val="28"/>
        </w:rPr>
        <w:t>Копии документов-оснований (документов о внесении изменений в документы-основания</w:t>
      </w:r>
      <w:r>
        <w:rPr>
          <w:rFonts w:ascii="Times New Roman" w:hAnsi="Times New Roman" w:cs="Times New Roman"/>
          <w:sz w:val="28"/>
          <w:szCs w:val="28"/>
        </w:rPr>
        <w:t xml:space="preserve"> (Дополнительное соглашение или Соглашение</w:t>
      </w:r>
      <w:r w:rsidRPr="00096DF3">
        <w:rPr>
          <w:rFonts w:ascii="Times New Roman" w:hAnsi="Times New Roman" w:cs="Times New Roman"/>
          <w:sz w:val="28"/>
          <w:szCs w:val="28"/>
        </w:rPr>
        <w:t>) 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6DF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F3">
        <w:rPr>
          <w:rFonts w:ascii="Times New Roman" w:hAnsi="Times New Roman" w:cs="Times New Roman"/>
          <w:sz w:val="28"/>
          <w:szCs w:val="28"/>
        </w:rPr>
        <w:t xml:space="preserve">в орган Федерального казначейства </w:t>
      </w:r>
      <w:r>
        <w:rPr>
          <w:rFonts w:ascii="Times New Roman" w:hAnsi="Times New Roman" w:cs="Times New Roman"/>
          <w:sz w:val="28"/>
          <w:szCs w:val="28"/>
        </w:rPr>
        <w:t xml:space="preserve">в форме электронной копии документа </w:t>
      </w:r>
      <w:r w:rsidRPr="00096DF3">
        <w:rPr>
          <w:rFonts w:ascii="Times New Roman" w:hAnsi="Times New Roman" w:cs="Times New Roman"/>
          <w:sz w:val="28"/>
          <w:szCs w:val="28"/>
        </w:rPr>
        <w:t xml:space="preserve">на бумажном носителе, </w:t>
      </w:r>
      <w:r>
        <w:rPr>
          <w:rFonts w:ascii="Times New Roman" w:hAnsi="Times New Roman" w:cs="Times New Roman"/>
          <w:sz w:val="28"/>
          <w:szCs w:val="28"/>
        </w:rPr>
        <w:t xml:space="preserve">созданной посредством его сканирования </w:t>
      </w:r>
      <w:r w:rsidRPr="00096DF3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F3">
        <w:rPr>
          <w:rFonts w:ascii="Times New Roman" w:hAnsi="Times New Roman" w:cs="Times New Roman"/>
          <w:sz w:val="28"/>
          <w:szCs w:val="28"/>
        </w:rPr>
        <w:t>копии электронного документа</w:t>
      </w:r>
      <w:r>
        <w:rPr>
          <w:rFonts w:ascii="Times New Roman" w:hAnsi="Times New Roman" w:cs="Times New Roman"/>
          <w:sz w:val="28"/>
          <w:szCs w:val="28"/>
        </w:rPr>
        <w:t>, подтвержденной электронной подписью лица имеющего права действовать от имени получателя средств бюджета.</w:t>
      </w:r>
      <w:proofErr w:type="gramEnd"/>
    </w:p>
    <w:p w:rsidR="00B15C19" w:rsidRPr="00096DF3" w:rsidRDefault="00B15C19" w:rsidP="00B15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96DF3">
        <w:rPr>
          <w:rFonts w:ascii="Times New Roman" w:hAnsi="Times New Roman" w:cs="Times New Roman"/>
          <w:sz w:val="28"/>
          <w:szCs w:val="28"/>
        </w:rPr>
        <w:t>случае внесения изменений в бюджетное обязательство без внесения изменений в документ-основание, документ-основание в Федеральное казначейство повторно не представляется.</w:t>
      </w:r>
    </w:p>
    <w:p w:rsidR="00B15C19" w:rsidRPr="00096DF3" w:rsidRDefault="00B15C19" w:rsidP="00B15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3"/>
      <w:bookmarkEnd w:id="4"/>
      <w:r w:rsidRPr="00096DF3">
        <w:rPr>
          <w:rFonts w:ascii="Times New Roman" w:hAnsi="Times New Roman" w:cs="Times New Roman"/>
          <w:sz w:val="28"/>
          <w:szCs w:val="28"/>
        </w:rPr>
        <w:t>Постановка на учет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F3">
        <w:rPr>
          <w:rFonts w:ascii="Times New Roman" w:hAnsi="Times New Roman" w:cs="Times New Roman"/>
          <w:sz w:val="28"/>
          <w:szCs w:val="28"/>
        </w:rPr>
        <w:t>осуществляется органом Федерального казначейства при соответствии информации, указанной в Сведениях о бюджетном обязательстве, возникшем на основании муниципального контракта (договора), условиям соответствующего муниципального контракта (договора)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6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C19" w:rsidRPr="00096DF3" w:rsidRDefault="00B15C19" w:rsidP="00B15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Орган Федерального казначейства осуществляет проверку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96DF3">
        <w:rPr>
          <w:rFonts w:ascii="Times New Roman" w:hAnsi="Times New Roman" w:cs="Times New Roman"/>
          <w:sz w:val="28"/>
          <w:szCs w:val="28"/>
        </w:rPr>
        <w:t xml:space="preserve"> о бюджетном обязательстве 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6DF3">
        <w:rPr>
          <w:rFonts w:ascii="Times New Roman" w:hAnsi="Times New Roman" w:cs="Times New Roman"/>
          <w:sz w:val="28"/>
          <w:szCs w:val="28"/>
        </w:rPr>
        <w:t>:</w:t>
      </w:r>
    </w:p>
    <w:p w:rsidR="00B15C19" w:rsidRPr="00096DF3" w:rsidRDefault="00B15C19" w:rsidP="00B15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w:anchor="P365" w:history="1">
        <w:r w:rsidRPr="00096DF3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B15C19" w:rsidRDefault="00B15C19" w:rsidP="00B15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7"/>
      <w:bookmarkEnd w:id="5"/>
      <w:r w:rsidRPr="00096DF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F3">
        <w:rPr>
          <w:rFonts w:ascii="Times New Roman" w:hAnsi="Times New Roman" w:cs="Times New Roman"/>
          <w:sz w:val="28"/>
          <w:szCs w:val="28"/>
        </w:rPr>
        <w:t>превышение суммы бюджетного обязательства по соответствующим кодам классификации расходов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F3">
        <w:rPr>
          <w:rFonts w:ascii="Times New Roman" w:hAnsi="Times New Roman" w:cs="Times New Roman"/>
          <w:sz w:val="28"/>
          <w:szCs w:val="28"/>
        </w:rPr>
        <w:t>бюджета над суммой неиспользованных лимитов бюджетных обязательств, отраженных в установленном порядке на соответствующем лицевом счете получателя бюджетных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5C19" w:rsidRPr="00096DF3" w:rsidRDefault="00B15C19" w:rsidP="00B15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C7">
        <w:rPr>
          <w:rFonts w:ascii="Times New Roman" w:hAnsi="Times New Roman" w:cs="Times New Roman"/>
          <w:sz w:val="28"/>
          <w:szCs w:val="28"/>
        </w:rPr>
        <w:t>соответствие предмета бюджетного обязательства, указанного в Сведениях о бюджетном обязательстве, коду классификации расходов местного бюджета, указанному по соответствующей строке.</w:t>
      </w:r>
    </w:p>
    <w:p w:rsidR="00B15C19" w:rsidRPr="00AA4E20" w:rsidRDefault="00B15C19" w:rsidP="00B15C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E20">
        <w:rPr>
          <w:rFonts w:ascii="Times New Roman" w:hAnsi="Times New Roman" w:cs="Times New Roman"/>
          <w:color w:val="000000"/>
          <w:sz w:val="28"/>
          <w:szCs w:val="28"/>
        </w:rPr>
        <w:t>При отсутствии технической возможности сведения о бюджетном обязательстве могут представляться в орган Федерального казначейства на бумажном носителе.</w:t>
      </w:r>
    </w:p>
    <w:p w:rsidR="00B15C19" w:rsidRDefault="00B15C19" w:rsidP="00B15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3"/>
      <w:bookmarkEnd w:id="6"/>
      <w:proofErr w:type="gramStart"/>
      <w:r w:rsidRPr="00096DF3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бюджетном обязательстве на соответствие требованиям, предусмотренным пунктами Порядка, орган Федерального казначейства присваивает учетный номер бюджетному обязательству и направляет получателю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096DF3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F3">
        <w:rPr>
          <w:rFonts w:ascii="Times New Roman" w:hAnsi="Times New Roman" w:cs="Times New Roman"/>
          <w:sz w:val="28"/>
          <w:szCs w:val="28"/>
        </w:rPr>
        <w:t xml:space="preserve">извещение о постановке на учет (изменении) бюджетного обязательства, содержащее сведения об учетном номере бюджетного обязательства 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96DF3">
        <w:rPr>
          <w:rFonts w:ascii="Times New Roman" w:hAnsi="Times New Roman" w:cs="Times New Roman"/>
          <w:sz w:val="28"/>
          <w:szCs w:val="28"/>
        </w:rPr>
        <w:t>дате постановки на учет (изменения) бюджетного обязательства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6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15C19" w:rsidRPr="00096DF3" w:rsidRDefault="00B15C19" w:rsidP="00B15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B15C19" w:rsidRPr="00096DF3" w:rsidRDefault="00B15C19" w:rsidP="00B15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Одно поставленное на учет бюджетное обязательство может содержать несколько кодов классификации расходов местного бюджета.</w:t>
      </w:r>
    </w:p>
    <w:p w:rsidR="00B15C19" w:rsidRDefault="00B15C19" w:rsidP="00B15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8"/>
      <w:bookmarkEnd w:id="7"/>
      <w:r w:rsidRPr="00096DF3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 Сведений о бюджетном обязательстве на соответствие требованиям, предусмотренным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6DF3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96DF3">
        <w:rPr>
          <w:rFonts w:ascii="Times New Roman" w:hAnsi="Times New Roman" w:cs="Times New Roman"/>
          <w:sz w:val="28"/>
          <w:szCs w:val="28"/>
        </w:rPr>
        <w:t>, орган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96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C19" w:rsidRPr="00096DF3" w:rsidRDefault="00B15C19" w:rsidP="00B15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096DF3">
        <w:rPr>
          <w:rFonts w:ascii="Times New Roman" w:hAnsi="Times New Roman" w:cs="Times New Roman"/>
          <w:sz w:val="28"/>
          <w:szCs w:val="28"/>
        </w:rPr>
        <w:t xml:space="preserve">правляет получателю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096DF3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 xml:space="preserve">дств </w:t>
      </w:r>
      <w:hyperlink r:id="rId8" w:history="1">
        <w:r w:rsidRPr="00096DF3">
          <w:rPr>
            <w:rFonts w:ascii="Times New Roman" w:hAnsi="Times New Roman" w:cs="Times New Roman"/>
            <w:sz w:val="28"/>
            <w:szCs w:val="28"/>
          </w:rPr>
          <w:t>Пр</w:t>
        </w:r>
        <w:proofErr w:type="gramEnd"/>
        <w:r w:rsidRPr="00096DF3">
          <w:rPr>
            <w:rFonts w:ascii="Times New Roman" w:hAnsi="Times New Roman" w:cs="Times New Roman"/>
            <w:sz w:val="28"/>
            <w:szCs w:val="28"/>
          </w:rPr>
          <w:t>отокол</w:t>
        </w:r>
      </w:hyperlink>
      <w:r>
        <w:t xml:space="preserve">, </w:t>
      </w:r>
      <w:r w:rsidRPr="00096D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котором </w:t>
      </w:r>
      <w:r w:rsidRPr="00096DF3">
        <w:rPr>
          <w:rFonts w:ascii="Times New Roman" w:hAnsi="Times New Roman" w:cs="Times New Roman"/>
          <w:sz w:val="28"/>
          <w:szCs w:val="28"/>
        </w:rPr>
        <w:t>указывается причина возврата без исполнения Сведений о бюджетном обязательстве.</w:t>
      </w:r>
    </w:p>
    <w:p w:rsidR="00B15C19" w:rsidRPr="00096DF3" w:rsidRDefault="00B15C19" w:rsidP="00B15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На сумму 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>неисполненного</w:t>
      </w:r>
      <w:proofErr w:type="gramEnd"/>
      <w:r w:rsidRPr="00096DF3">
        <w:rPr>
          <w:rFonts w:ascii="Times New Roman" w:hAnsi="Times New Roman" w:cs="Times New Roman"/>
          <w:sz w:val="28"/>
          <w:szCs w:val="28"/>
        </w:rPr>
        <w:t xml:space="preserve"> на конец отчетного финансового года бюджетного обязательства в текущем финансовом году в бюджетное обязательство вносятся изменения в части оплаты бюджетного обязательства, </w:t>
      </w:r>
      <w:r>
        <w:rPr>
          <w:rFonts w:ascii="Times New Roman" w:hAnsi="Times New Roman" w:cs="Times New Roman"/>
          <w:sz w:val="28"/>
          <w:szCs w:val="28"/>
        </w:rPr>
        <w:t>с вложением скана соглашения (дополнительного соглашения) об исполнении (расторжении) контракта (</w:t>
      </w:r>
      <w:r w:rsidRPr="00425054">
        <w:rPr>
          <w:rFonts w:ascii="Times New Roman" w:hAnsi="Times New Roman" w:cs="Times New Roman"/>
          <w:sz w:val="28"/>
          <w:szCs w:val="28"/>
        </w:rPr>
        <w:t xml:space="preserve">договора).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5054">
        <w:rPr>
          <w:rFonts w:ascii="Times New Roman" w:hAnsi="Times New Roman" w:cs="Times New Roman"/>
          <w:sz w:val="28"/>
          <w:szCs w:val="28"/>
        </w:rPr>
        <w:t>еисполненн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25054">
        <w:rPr>
          <w:rFonts w:ascii="Times New Roman" w:hAnsi="Times New Roman" w:cs="Times New Roman"/>
          <w:sz w:val="28"/>
          <w:szCs w:val="28"/>
        </w:rPr>
        <w:t xml:space="preserve"> на конец финансового года бюджетн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25054">
        <w:rPr>
          <w:rFonts w:ascii="Times New Roman" w:hAnsi="Times New Roman" w:cs="Times New Roman"/>
          <w:sz w:val="28"/>
          <w:szCs w:val="28"/>
        </w:rPr>
        <w:t xml:space="preserve"> обязательства в текущем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могут перерегистрироваться и учитываться в следующем году после завершения закрытия текущего года.</w:t>
      </w:r>
    </w:p>
    <w:p w:rsidR="00B15C19" w:rsidRDefault="00B15C19" w:rsidP="00B15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6DF3">
        <w:rPr>
          <w:rFonts w:ascii="Times New Roman" w:hAnsi="Times New Roman" w:cs="Times New Roman"/>
          <w:sz w:val="28"/>
          <w:szCs w:val="28"/>
        </w:rPr>
        <w:t xml:space="preserve">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классификации, установленные на текущий финансовый год.</w:t>
      </w:r>
    </w:p>
    <w:p w:rsidR="00B15C19" w:rsidRDefault="00B15C19" w:rsidP="00B15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C19" w:rsidRDefault="00B15C19" w:rsidP="00B15C1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180"/>
      <w:bookmarkStart w:id="9" w:name="P237"/>
      <w:bookmarkEnd w:id="8"/>
      <w:bookmarkEnd w:id="9"/>
    </w:p>
    <w:p w:rsidR="00B15C19" w:rsidRPr="00096DF3" w:rsidRDefault="00B15C19" w:rsidP="00B15C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6DF3">
        <w:rPr>
          <w:rFonts w:ascii="Times New Roman" w:hAnsi="Times New Roman" w:cs="Times New Roman"/>
          <w:sz w:val="28"/>
          <w:szCs w:val="28"/>
        </w:rPr>
        <w:t>. Представление информации о бюджетных</w:t>
      </w:r>
    </w:p>
    <w:p w:rsidR="00B15C19" w:rsidRPr="00096DF3" w:rsidRDefault="00B15C19" w:rsidP="00B15C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96DF3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096DF3">
        <w:rPr>
          <w:rFonts w:ascii="Times New Roman" w:hAnsi="Times New Roman" w:cs="Times New Roman"/>
          <w:sz w:val="28"/>
          <w:szCs w:val="28"/>
        </w:rPr>
        <w:t>, учтенных в органах</w:t>
      </w:r>
    </w:p>
    <w:p w:rsidR="00B15C19" w:rsidRPr="00096DF3" w:rsidRDefault="00B15C19" w:rsidP="00B15C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Федерального казначейства</w:t>
      </w:r>
    </w:p>
    <w:p w:rsidR="00B15C19" w:rsidRDefault="00B15C19" w:rsidP="00B15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Федерального казначейства </w:t>
      </w:r>
      <w:r w:rsidRPr="005E7E9C">
        <w:rPr>
          <w:rFonts w:ascii="Times New Roman" w:hAnsi="Times New Roman" w:cs="Times New Roman"/>
          <w:sz w:val="28"/>
          <w:szCs w:val="28"/>
        </w:rPr>
        <w:t>представляет Справку об исполнении принятых на учет бюджетных обязательств (далее - Справка об исполнении обязательств)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5E7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E7E9C">
        <w:rPr>
          <w:rFonts w:ascii="Times New Roman" w:hAnsi="Times New Roman" w:cs="Times New Roman"/>
          <w:sz w:val="28"/>
          <w:szCs w:val="28"/>
        </w:rPr>
        <w:t>Порядку.</w:t>
      </w:r>
    </w:p>
    <w:p w:rsidR="00B15C19" w:rsidRPr="007843F8" w:rsidRDefault="00B15C19" w:rsidP="00B15C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5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об исполнении обязательств формируется по состоянию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число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месяца, следующего за отчетным</w:t>
      </w:r>
      <w:r w:rsidRPr="00A5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нарастающим итогом и содержит</w:t>
      </w:r>
      <w:proofErr w:type="gramEnd"/>
      <w:r w:rsidRPr="00A5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исполнении бюджетных обязательств, поставленных на учет на основании Сведений об обязательстве</w:t>
      </w:r>
      <w:bookmarkStart w:id="10" w:name="P365"/>
      <w:bookmarkEnd w:id="10"/>
      <w:r>
        <w:rPr>
          <w:rFonts w:ascii="Times New Roman" w:hAnsi="Times New Roman" w:cs="Times New Roman"/>
        </w:rPr>
        <w:t xml:space="preserve">.                                                        </w:t>
      </w:r>
    </w:p>
    <w:p w:rsidR="00B15C19" w:rsidRDefault="00B15C19" w:rsidP="00B15C1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Приложение № 2 </w:t>
      </w:r>
      <w:r w:rsidRPr="007E0CDD">
        <w:rPr>
          <w:rFonts w:ascii="Times New Roman" w:hAnsi="Times New Roman" w:cs="Times New Roman"/>
        </w:rPr>
        <w:t>к Пор</w:t>
      </w:r>
      <w:r>
        <w:rPr>
          <w:rFonts w:ascii="Times New Roman" w:hAnsi="Times New Roman" w:cs="Times New Roman"/>
        </w:rPr>
        <w:t xml:space="preserve">ядку учета </w:t>
      </w:r>
      <w:proofErr w:type="gramStart"/>
      <w:r>
        <w:rPr>
          <w:rFonts w:ascii="Times New Roman" w:hAnsi="Times New Roman" w:cs="Times New Roman"/>
        </w:rPr>
        <w:t>бюджетных</w:t>
      </w:r>
      <w:proofErr w:type="gramEnd"/>
    </w:p>
    <w:p w:rsidR="00B15C19" w:rsidRDefault="00B15C19" w:rsidP="00B15C1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и денежных </w:t>
      </w:r>
      <w:r w:rsidRPr="007E0CDD">
        <w:rPr>
          <w:rFonts w:ascii="Times New Roman" w:hAnsi="Times New Roman" w:cs="Times New Roman"/>
        </w:rPr>
        <w:t>обязательств</w:t>
      </w:r>
      <w:r>
        <w:rPr>
          <w:rFonts w:ascii="Times New Roman" w:hAnsi="Times New Roman" w:cs="Times New Roman"/>
        </w:rPr>
        <w:t xml:space="preserve"> администрации                             </w:t>
      </w:r>
    </w:p>
    <w:p w:rsidR="00B15C19" w:rsidRDefault="00B15C19" w:rsidP="00B15C1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Чапаевского сельсовета </w:t>
      </w:r>
      <w:proofErr w:type="spellStart"/>
      <w:r>
        <w:rPr>
          <w:rFonts w:ascii="Times New Roman" w:hAnsi="Times New Roman" w:cs="Times New Roman"/>
        </w:rPr>
        <w:t>Тюльганского</w:t>
      </w:r>
      <w:proofErr w:type="spellEnd"/>
      <w:r>
        <w:rPr>
          <w:rFonts w:ascii="Times New Roman" w:hAnsi="Times New Roman" w:cs="Times New Roman"/>
        </w:rPr>
        <w:t xml:space="preserve"> района        </w:t>
      </w:r>
    </w:p>
    <w:p w:rsidR="00B15C19" w:rsidRDefault="00B15C19" w:rsidP="00B15C1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Оренбургской области  от 27.12.2021 № 15-р.</w:t>
      </w:r>
    </w:p>
    <w:p w:rsidR="00B15C19" w:rsidRDefault="00B15C19" w:rsidP="00B15C19">
      <w:pPr>
        <w:pStyle w:val="ConsPlusNormal"/>
        <w:jc w:val="center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rmal"/>
        <w:jc w:val="center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rmal"/>
        <w:jc w:val="center"/>
        <w:rPr>
          <w:rFonts w:ascii="Times New Roman" w:hAnsi="Times New Roman" w:cs="Times New Roman"/>
        </w:rPr>
      </w:pPr>
    </w:p>
    <w:p w:rsidR="00B15C19" w:rsidRPr="00C714A0" w:rsidRDefault="00B15C19" w:rsidP="00B15C19">
      <w:pPr>
        <w:pStyle w:val="ConsPlusNormal"/>
        <w:jc w:val="center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ИНФОРМАЦИЯ,</w:t>
      </w:r>
    </w:p>
    <w:p w:rsidR="00B15C19" w:rsidRPr="00C714A0" w:rsidRDefault="00B15C19" w:rsidP="00B15C1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714A0">
        <w:rPr>
          <w:rFonts w:ascii="Times New Roman" w:hAnsi="Times New Roman" w:cs="Times New Roman"/>
        </w:rPr>
        <w:t>НЕОБХОДИМАЯ</w:t>
      </w:r>
      <w:proofErr w:type="gramEnd"/>
      <w:r w:rsidRPr="00C714A0">
        <w:rPr>
          <w:rFonts w:ascii="Times New Roman" w:hAnsi="Times New Roman" w:cs="Times New Roman"/>
        </w:rPr>
        <w:t xml:space="preserve"> ДЛЯ ПОСТАНОВКИ НА УЧЕТ БЮДЖЕТНОГО ОБЯЗАТЕЛЬСТВА</w:t>
      </w:r>
    </w:p>
    <w:p w:rsidR="00B15C19" w:rsidRPr="00C714A0" w:rsidRDefault="00B15C19" w:rsidP="00B15C1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714A0">
        <w:rPr>
          <w:rFonts w:ascii="Times New Roman" w:hAnsi="Times New Roman" w:cs="Times New Roman"/>
        </w:rPr>
        <w:t>(ВНЕСЕНИЯ ИЗМЕНЕНИЙ В ПОСТАВЛЕННОЕ НА УЧЕТ</w:t>
      </w:r>
      <w:proofErr w:type="gramEnd"/>
    </w:p>
    <w:p w:rsidR="00B15C19" w:rsidRPr="00C714A0" w:rsidRDefault="00B15C19" w:rsidP="00B15C1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714A0">
        <w:rPr>
          <w:rFonts w:ascii="Times New Roman" w:hAnsi="Times New Roman" w:cs="Times New Roman"/>
        </w:rPr>
        <w:t>БЮДЖЕТНОЕ ОБЯЗАТЕЛЬСТВО)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8"/>
        <w:gridCol w:w="5272"/>
      </w:tblGrid>
      <w:tr w:rsidR="00B15C19" w:rsidRPr="0004338F" w:rsidTr="002C470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338F">
              <w:rPr>
                <w:rFonts w:ascii="Times New Roman" w:hAnsi="Times New Roman" w:cs="Times New Roman"/>
                <w:lang w:eastAsia="ru-RU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338F">
              <w:rPr>
                <w:rFonts w:ascii="Times New Roman" w:hAnsi="Times New Roman" w:cs="Times New Roman"/>
                <w:lang w:eastAsia="ru-RU"/>
              </w:rPr>
              <w:t>Правила формирования информации (реквизита, показателя)</w:t>
            </w:r>
          </w:p>
        </w:tc>
      </w:tr>
      <w:tr w:rsidR="00B15C19" w:rsidRPr="0004338F" w:rsidTr="002C470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4338F">
              <w:rPr>
                <w:rFonts w:ascii="Times New Roman" w:hAnsi="Times New Roman" w:cs="Times New Roman"/>
                <w:lang w:eastAsia="ru-RU"/>
              </w:rPr>
              <w:t xml:space="preserve">1. Номер сведений о бюджетном обязательстве получателя средств бюджета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4338F">
              <w:rPr>
                <w:rFonts w:ascii="Times New Roman" w:hAnsi="Times New Roman" w:cs="Times New Roman"/>
                <w:lang w:eastAsia="ru-RU"/>
              </w:rPr>
              <w:t>Указывается порядковый номер Сведений о бюджетном обязательстве.</w:t>
            </w:r>
          </w:p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15C19" w:rsidRPr="0004338F" w:rsidTr="002C470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4338F">
              <w:rPr>
                <w:rFonts w:ascii="Times New Roman" w:hAnsi="Times New Roman" w:cs="Times New Roman"/>
                <w:lang w:eastAsia="ru-RU"/>
              </w:rPr>
              <w:t>2. Учетный номер бюджетного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4338F">
              <w:rPr>
                <w:rFonts w:ascii="Times New Roman" w:hAnsi="Times New Roman" w:cs="Times New Roman"/>
                <w:lang w:eastAsia="ru-RU"/>
              </w:rPr>
              <w:t>Указывается при внесении изменений в поставленное на учет бюджетное обязательство.</w:t>
            </w:r>
          </w:p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4338F">
              <w:rPr>
                <w:rFonts w:ascii="Times New Roman" w:hAnsi="Times New Roman" w:cs="Times New Roman"/>
                <w:lang w:eastAsia="ru-RU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15C19" w:rsidRPr="0004338F" w:rsidTr="002C470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4338F">
              <w:rPr>
                <w:rFonts w:ascii="Times New Roman" w:hAnsi="Times New Roman" w:cs="Times New Roman"/>
                <w:lang w:eastAsia="ru-RU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4338F">
              <w:rPr>
                <w:rFonts w:ascii="Times New Roman" w:hAnsi="Times New Roman" w:cs="Times New Roman"/>
                <w:lang w:eastAsia="ru-RU"/>
              </w:rPr>
              <w:t>Указывается дата формирования Сведений о бюджетном обязательстве получателем бюджетных средств.</w:t>
            </w:r>
          </w:p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15C19" w:rsidRPr="0004338F" w:rsidTr="002C470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04338F">
              <w:rPr>
                <w:rFonts w:ascii="Times New Roman" w:hAnsi="Times New Roman" w:cs="Times New Roman"/>
                <w:lang w:eastAsia="ru-RU"/>
              </w:rPr>
              <w:t>. Информация о получателе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15C19" w:rsidRPr="0004338F" w:rsidTr="002C470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04338F">
              <w:rPr>
                <w:rFonts w:ascii="Times New Roman" w:hAnsi="Times New Roman" w:cs="Times New Roman"/>
                <w:lang w:eastAsia="ru-RU"/>
              </w:rPr>
              <w:t>.1. Получатель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4338F">
              <w:rPr>
                <w:rFonts w:ascii="Times New Roman" w:hAnsi="Times New Roman" w:cs="Times New Roman"/>
                <w:lang w:eastAsia="ru-RU"/>
              </w:rPr>
              <w:t xml:space="preserve">Указывается наименование получателя средств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B15C19" w:rsidRPr="0004338F" w:rsidTr="002C470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04338F">
              <w:rPr>
                <w:rFonts w:ascii="Times New Roman" w:hAnsi="Times New Roman" w:cs="Times New Roman"/>
                <w:lang w:eastAsia="ru-RU"/>
              </w:rPr>
              <w:t>.2. Наименование бюджета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250797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04338F">
              <w:rPr>
                <w:rFonts w:ascii="Times New Roman" w:hAnsi="Times New Roman" w:cs="Times New Roman"/>
                <w:lang w:eastAsia="ru-RU"/>
              </w:rPr>
              <w:t xml:space="preserve">Указывается наименование бюджета </w:t>
            </w:r>
          </w:p>
        </w:tc>
      </w:tr>
      <w:tr w:rsidR="00B15C19" w:rsidRPr="0004338F" w:rsidTr="002C470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04338F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04338F">
              <w:rPr>
                <w:rFonts w:ascii="Times New Roman" w:hAnsi="Times New Roman" w:cs="Times New Roman"/>
                <w:lang w:eastAsia="ru-RU"/>
              </w:rPr>
              <w:t xml:space="preserve">. Код получателя бюджетных средств по Сводному реестру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4338F">
              <w:rPr>
                <w:rFonts w:ascii="Times New Roman" w:hAnsi="Times New Roman" w:cs="Times New Roman"/>
                <w:lang w:eastAsia="ru-RU"/>
              </w:rPr>
              <w:t xml:space="preserve">Указывается уникальный код организации по Сводному реестру </w:t>
            </w:r>
          </w:p>
        </w:tc>
      </w:tr>
      <w:tr w:rsidR="00B15C19" w:rsidRPr="0004338F" w:rsidTr="002C470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4338F">
              <w:rPr>
                <w:rFonts w:ascii="Times New Roman" w:hAnsi="Times New Roman" w:cs="Times New Roman"/>
                <w:lang w:eastAsia="ru-RU"/>
              </w:rPr>
              <w:t>5. Наименование органа Федерального казначейства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4338F">
              <w:rPr>
                <w:rFonts w:ascii="Times New Roman" w:hAnsi="Times New Roman" w:cs="Times New Roman"/>
                <w:lang w:eastAsia="ru-RU"/>
              </w:rPr>
              <w:t xml:space="preserve">Указывается наименование органа Федерального казначейства, в котором получателю средств </w:t>
            </w:r>
            <w:r>
              <w:rPr>
                <w:rFonts w:ascii="Times New Roman" w:hAnsi="Times New Roman" w:cs="Times New Roman"/>
                <w:lang w:eastAsia="ru-RU"/>
              </w:rPr>
              <w:t>местного</w:t>
            </w:r>
            <w:r w:rsidRPr="0004338F">
              <w:rPr>
                <w:rFonts w:ascii="Times New Roman" w:hAnsi="Times New Roman" w:cs="Times New Roman"/>
                <w:lang w:eastAsia="ru-RU"/>
              </w:rPr>
              <w:t xml:space="preserve"> бюджета открыт лицевой счет получателя бюджетных средств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B15C19" w:rsidRPr="0004338F" w:rsidTr="002C470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04338F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04338F">
              <w:rPr>
                <w:rFonts w:ascii="Times New Roman" w:hAnsi="Times New Roman" w:cs="Times New Roman"/>
                <w:lang w:eastAsia="ru-RU"/>
              </w:rPr>
              <w:t xml:space="preserve"> Код органа Федерального казначейства (далее - КОФК)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4338F">
              <w:rPr>
                <w:rFonts w:ascii="Times New Roman" w:hAnsi="Times New Roman" w:cs="Times New Roman"/>
                <w:lang w:eastAsia="ru-RU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B15C19" w:rsidRPr="0004338F" w:rsidTr="002C470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</w:t>
            </w:r>
            <w:r w:rsidRPr="0004338F">
              <w:rPr>
                <w:rFonts w:ascii="Times New Roman" w:hAnsi="Times New Roman" w:cs="Times New Roman"/>
                <w:lang w:eastAsia="ru-RU"/>
              </w:rPr>
              <w:t xml:space="preserve"> Реквизиты документа, являющегося основанием для принятия на учет бюджетного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15C19" w:rsidRPr="0004338F" w:rsidTr="002C470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6.1. Вид документа-основания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Указывается один из следующих видов документов: «контракт», «договор», «соглашение», «извещение об осуществлении закупки», «проект контракта», «нормативно правовой акт», «иное основание».</w:t>
            </w:r>
          </w:p>
        </w:tc>
      </w:tr>
      <w:tr w:rsidR="00B15C19" w:rsidRPr="0004338F" w:rsidTr="002C470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6.2. Наименование нормативного правового акта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Указывается наименование нормативно-правового акта</w:t>
            </w:r>
          </w:p>
        </w:tc>
      </w:tr>
      <w:tr w:rsidR="00B15C19" w:rsidRPr="0004338F" w:rsidTr="002C470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6.3.</w:t>
            </w:r>
            <w:r w:rsidRPr="0004338F">
              <w:rPr>
                <w:rFonts w:ascii="Times New Roman" w:hAnsi="Times New Roman" w:cs="Times New Roman"/>
                <w:lang w:eastAsia="ru-RU"/>
              </w:rPr>
              <w:t xml:space="preserve"> Номер документа-основания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4338F">
              <w:rPr>
                <w:rFonts w:ascii="Times New Roman" w:hAnsi="Times New Roman" w:cs="Times New Roman"/>
                <w:lang w:eastAsia="ru-RU"/>
              </w:rPr>
              <w:t>Указывается номер документа-основания (при наличии).</w:t>
            </w:r>
          </w:p>
        </w:tc>
      </w:tr>
      <w:tr w:rsidR="00B15C19" w:rsidRPr="0004338F" w:rsidTr="002C470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6.4.</w:t>
            </w:r>
            <w:r w:rsidRPr="0004338F">
              <w:rPr>
                <w:rFonts w:ascii="Times New Roman" w:hAnsi="Times New Roman" w:cs="Times New Roman"/>
                <w:lang w:eastAsia="ru-RU"/>
              </w:rPr>
              <w:t xml:space="preserve"> Дата документа-основания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4338F">
              <w:rPr>
                <w:rFonts w:ascii="Times New Roman" w:hAnsi="Times New Roman" w:cs="Times New Roman"/>
                <w:lang w:eastAsia="ru-RU"/>
              </w:rPr>
              <w:t>Указывается дата заключения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4338F">
              <w:rPr>
                <w:rFonts w:ascii="Times New Roman" w:hAnsi="Times New Roman" w:cs="Times New Roman"/>
                <w:lang w:eastAsia="ru-RU"/>
              </w:rPr>
              <w:t>документа-основания.</w:t>
            </w:r>
          </w:p>
        </w:tc>
      </w:tr>
      <w:tr w:rsidR="00B15C19" w:rsidRPr="0004338F" w:rsidTr="002C470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6.5. Срок исполнения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Указывается дата завершения исполнения обязательств по документу-основанию.</w:t>
            </w:r>
          </w:p>
        </w:tc>
      </w:tr>
      <w:tr w:rsidR="00B15C19" w:rsidRPr="0004338F" w:rsidTr="002C470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6.6. </w:t>
            </w:r>
            <w:r w:rsidRPr="0004338F">
              <w:rPr>
                <w:rFonts w:ascii="Times New Roman" w:hAnsi="Times New Roman" w:cs="Times New Roman"/>
                <w:lang w:eastAsia="ru-RU"/>
              </w:rPr>
              <w:t>Предмет по документу-основанию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4338F">
              <w:rPr>
                <w:rFonts w:ascii="Times New Roman" w:hAnsi="Times New Roman" w:cs="Times New Roman"/>
                <w:lang w:eastAsia="ru-RU"/>
              </w:rPr>
              <w:t>Указывается предмет по документу-основанию.</w:t>
            </w:r>
          </w:p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15C19" w:rsidRPr="0004338F" w:rsidTr="002C470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6.7. Признак казначейского сопровождения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Указывается признак «Да» в случае осуществления органом федерального казначейства казначейского сопровождения средств.</w:t>
            </w:r>
          </w:p>
        </w:tc>
      </w:tr>
      <w:tr w:rsidR="00B15C19" w:rsidRPr="0004338F" w:rsidTr="002C470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6.8.</w:t>
            </w:r>
            <w:r w:rsidRPr="0004338F">
              <w:rPr>
                <w:rFonts w:ascii="Times New Roman" w:hAnsi="Times New Roman" w:cs="Times New Roman"/>
                <w:lang w:eastAsia="ru-RU"/>
              </w:rPr>
              <w:t xml:space="preserve"> Код по БК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4338F">
              <w:rPr>
                <w:rFonts w:ascii="Times New Roman" w:hAnsi="Times New Roman" w:cs="Times New Roman"/>
                <w:lang w:eastAsia="ru-RU"/>
              </w:rPr>
              <w:t>Указывается код классификации расходов бюджета в соответствии с предметом документа-основания.</w:t>
            </w:r>
          </w:p>
          <w:p w:rsidR="00B15C19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15C19" w:rsidRPr="0004338F" w:rsidTr="002C470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6.9. Код валюты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Указывается код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валюты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в котором принято бюджетное обязательство.</w:t>
            </w:r>
          </w:p>
        </w:tc>
      </w:tr>
      <w:tr w:rsidR="00B15C19" w:rsidRPr="0004338F" w:rsidTr="002C470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6.10.</w:t>
            </w:r>
            <w:r w:rsidRPr="0004338F">
              <w:rPr>
                <w:rFonts w:ascii="Times New Roman" w:hAnsi="Times New Roman" w:cs="Times New Roman"/>
                <w:lang w:eastAsia="ru-RU"/>
              </w:rPr>
              <w:t xml:space="preserve">  Сумма в валюте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4338F">
              <w:rPr>
                <w:rFonts w:ascii="Times New Roman" w:hAnsi="Times New Roman" w:cs="Times New Roman"/>
                <w:lang w:eastAsia="ru-RU"/>
              </w:rPr>
              <w:t>Указывается сумма бюджетного обязательства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документ-основанию</w:t>
            </w:r>
            <w:proofErr w:type="spellEnd"/>
            <w:proofErr w:type="gramEnd"/>
          </w:p>
        </w:tc>
      </w:tr>
      <w:tr w:rsidR="00B15C19" w:rsidRPr="0004338F" w:rsidTr="002C470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04338F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>Реквизиты контрагента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15C19" w:rsidRPr="0004338F" w:rsidTr="002C470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11" w:name="Par38"/>
            <w:bookmarkEnd w:id="11"/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04338F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04338F">
              <w:rPr>
                <w:rFonts w:ascii="Times New Roman" w:hAnsi="Times New Roman" w:cs="Times New Roman"/>
                <w:lang w:eastAsia="ru-RU"/>
              </w:rPr>
              <w:t>. Наименование юридического лица/фамилия, имя, отчество физического лица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4338F">
              <w:rPr>
                <w:rFonts w:ascii="Times New Roman" w:hAnsi="Times New Roman" w:cs="Times New Roman"/>
                <w:lang w:eastAsia="ru-RU"/>
              </w:rPr>
              <w:t xml:space="preserve">Указывается наименование поставщика (подрядчика, исполнителя, получателя денежных средств) </w:t>
            </w:r>
            <w:r w:rsidRPr="00334D67">
              <w:rPr>
                <w:rFonts w:ascii="Times New Roman" w:hAnsi="Times New Roman" w:cs="Times New Roman"/>
                <w:lang w:eastAsia="ru-RU"/>
              </w:rPr>
              <w:t>по документу-основанию</w:t>
            </w:r>
          </w:p>
        </w:tc>
      </w:tr>
      <w:tr w:rsidR="00B15C19" w:rsidRPr="0004338F" w:rsidTr="002C4701">
        <w:trPr>
          <w:trHeight w:val="693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12" w:name="Par44"/>
            <w:bookmarkEnd w:id="12"/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04338F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04338F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>ИНН налогоплательщика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Указывается ИНН контрагента в соответствии с ЕГРЮЛ</w:t>
            </w:r>
          </w:p>
        </w:tc>
      </w:tr>
      <w:tr w:rsidR="00B15C19" w:rsidRPr="0004338F" w:rsidTr="002C470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04338F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04338F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КПП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Указывается КПП контрагента в соответствии с ЕГРЮЛ</w:t>
            </w:r>
          </w:p>
        </w:tc>
      </w:tr>
      <w:tr w:rsidR="00B15C19" w:rsidRPr="0004338F" w:rsidTr="002C470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bookmarkStart w:id="13" w:name="Par54"/>
            <w:bookmarkEnd w:id="13"/>
            <w:r>
              <w:rPr>
                <w:rFonts w:ascii="Times New Roman" w:hAnsi="Times New Roman" w:cs="Times New Roman"/>
                <w:lang w:eastAsia="ru-RU"/>
              </w:rPr>
              <w:t xml:space="preserve">7.4. Номер лицевого счета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4338F">
              <w:rPr>
                <w:rFonts w:ascii="Times New Roman" w:hAnsi="Times New Roman" w:cs="Times New Roman"/>
                <w:lang w:eastAsia="ru-RU"/>
              </w:rPr>
              <w:t xml:space="preserve">Указывается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номер лицевого счета, открытом контрагенту в органе федерального казначейства (финансовом органе)</w:t>
            </w:r>
          </w:p>
        </w:tc>
      </w:tr>
      <w:tr w:rsidR="00B15C19" w:rsidRPr="0004338F" w:rsidTr="002C470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7.5. Код по Сводному реестру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Указывается автоматически в случае наличия информации о нем в Сводном реестре </w:t>
            </w:r>
          </w:p>
        </w:tc>
      </w:tr>
      <w:tr w:rsidR="00B15C19" w:rsidRPr="0004338F" w:rsidTr="002C470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7.6. Номер банковского (казначейского) счета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Указывается номер банковского (казначейского) счета (при наличии в документе-основании)</w:t>
            </w:r>
          </w:p>
        </w:tc>
      </w:tr>
      <w:tr w:rsidR="00B15C19" w:rsidRPr="0004338F" w:rsidTr="002C4701">
        <w:trPr>
          <w:trHeight w:val="443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7.7. Наименование банка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Указывается наименование банка контрагента (при наличии в документе-основании) </w:t>
            </w:r>
          </w:p>
        </w:tc>
      </w:tr>
      <w:tr w:rsidR="00B15C19" w:rsidRPr="00A45580" w:rsidTr="002C4701">
        <w:trPr>
          <w:trHeight w:val="443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A45580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5580">
              <w:rPr>
                <w:rFonts w:ascii="Times New Roman" w:hAnsi="Times New Roman" w:cs="Times New Roman"/>
                <w:lang w:eastAsia="ru-RU"/>
              </w:rPr>
              <w:t>7.8.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БИК банка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Указывается БИК банка контрагента (при наличии в документе-основании) </w:t>
            </w:r>
          </w:p>
        </w:tc>
      </w:tr>
      <w:tr w:rsidR="00B15C19" w:rsidRPr="00A45580" w:rsidTr="002C4701">
        <w:trPr>
          <w:trHeight w:val="443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A45580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5580">
              <w:rPr>
                <w:rFonts w:ascii="Times New Roman" w:hAnsi="Times New Roman" w:cs="Times New Roman"/>
                <w:lang w:eastAsia="ru-RU"/>
              </w:rPr>
              <w:t>7.9.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Корреспондентский счет банка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A45580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Указывается корреспондентский счет (при наличии в документе-основании)</w:t>
            </w:r>
          </w:p>
        </w:tc>
      </w:tr>
      <w:tr w:rsidR="00B15C19" w:rsidRPr="0004338F" w:rsidTr="002C470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bookmarkStart w:id="14" w:name="Par56"/>
            <w:bookmarkEnd w:id="14"/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04338F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>Расшифровка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9" w:rsidRPr="0004338F" w:rsidRDefault="00B15C19" w:rsidP="002C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15C19" w:rsidRDefault="00B15C19" w:rsidP="00B15C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W w:w="977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446"/>
        <w:gridCol w:w="5329"/>
      </w:tblGrid>
      <w:tr w:rsidR="00B15C19" w:rsidRPr="00C714A0" w:rsidTr="002C4701">
        <w:tc>
          <w:tcPr>
            <w:tcW w:w="4446" w:type="dxa"/>
          </w:tcPr>
          <w:p w:rsidR="00B15C19" w:rsidRPr="00C714A0" w:rsidRDefault="00B15C19" w:rsidP="002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714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C714A0">
              <w:rPr>
                <w:rFonts w:ascii="Times New Roman" w:hAnsi="Times New Roman" w:cs="Times New Roman"/>
              </w:rPr>
              <w:t>. Наименование вида средств</w:t>
            </w:r>
          </w:p>
        </w:tc>
        <w:tc>
          <w:tcPr>
            <w:tcW w:w="5329" w:type="dxa"/>
          </w:tcPr>
          <w:p w:rsidR="00B15C19" w:rsidRPr="00C714A0" w:rsidRDefault="00B15C19" w:rsidP="002C47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Указывается наименование вида средств, за счет которых должна быть произведена кассовая выплата: средства бюджета, средства дополнительного финансирования, средства для финансирования мероприятий по оперативно-розыскной деятельности.</w:t>
            </w:r>
          </w:p>
          <w:p w:rsidR="00B15C19" w:rsidRPr="00C714A0" w:rsidRDefault="00B15C19" w:rsidP="002C47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5C19" w:rsidRPr="00C714A0" w:rsidTr="002C4701">
        <w:tc>
          <w:tcPr>
            <w:tcW w:w="4446" w:type="dxa"/>
          </w:tcPr>
          <w:p w:rsidR="00B15C19" w:rsidRPr="00C714A0" w:rsidRDefault="00B15C19" w:rsidP="002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714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C714A0">
              <w:rPr>
                <w:rFonts w:ascii="Times New Roman" w:hAnsi="Times New Roman" w:cs="Times New Roman"/>
              </w:rPr>
              <w:t xml:space="preserve">. Код по БК </w:t>
            </w:r>
          </w:p>
        </w:tc>
        <w:tc>
          <w:tcPr>
            <w:tcW w:w="5329" w:type="dxa"/>
          </w:tcPr>
          <w:p w:rsidR="00B15C19" w:rsidRPr="00C714A0" w:rsidRDefault="00B15C19" w:rsidP="002C47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Указывается код классификации расходов </w:t>
            </w:r>
            <w:r>
              <w:rPr>
                <w:rFonts w:ascii="Times New Roman" w:hAnsi="Times New Roman" w:cs="Times New Roman"/>
              </w:rPr>
              <w:t>местного</w:t>
            </w:r>
            <w:r w:rsidRPr="00C714A0">
              <w:rPr>
                <w:rFonts w:ascii="Times New Roman" w:hAnsi="Times New Roman" w:cs="Times New Roman"/>
              </w:rPr>
              <w:t xml:space="preserve"> бюджета в соответствии с предметом документа-основания.</w:t>
            </w:r>
          </w:p>
        </w:tc>
      </w:tr>
      <w:tr w:rsidR="00B15C19" w:rsidRPr="00C714A0" w:rsidTr="002C4701">
        <w:tc>
          <w:tcPr>
            <w:tcW w:w="4446" w:type="dxa"/>
          </w:tcPr>
          <w:p w:rsidR="00B15C19" w:rsidRPr="00C714A0" w:rsidRDefault="00B15C19" w:rsidP="002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714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C714A0">
              <w:rPr>
                <w:rFonts w:ascii="Times New Roman" w:hAnsi="Times New Roman" w:cs="Times New Roman"/>
              </w:rPr>
              <w:t>. Признак безусловности обязательства</w:t>
            </w:r>
          </w:p>
        </w:tc>
        <w:tc>
          <w:tcPr>
            <w:tcW w:w="5329" w:type="dxa"/>
          </w:tcPr>
          <w:p w:rsidR="00B15C19" w:rsidRPr="00C714A0" w:rsidRDefault="00B15C19" w:rsidP="002C47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Указывается значение "безусловное" по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 иное).</w:t>
            </w:r>
          </w:p>
          <w:p w:rsidR="00B15C19" w:rsidRPr="00C714A0" w:rsidRDefault="00B15C19" w:rsidP="002C47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B15C19" w:rsidRPr="00C714A0" w:rsidTr="002C4701">
        <w:tc>
          <w:tcPr>
            <w:tcW w:w="4446" w:type="dxa"/>
          </w:tcPr>
          <w:p w:rsidR="00B15C19" w:rsidRPr="00C714A0" w:rsidRDefault="00B15C19" w:rsidP="002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  <w:r w:rsidRPr="00C714A0">
              <w:rPr>
                <w:rFonts w:ascii="Times New Roman" w:hAnsi="Times New Roman" w:cs="Times New Roman"/>
              </w:rPr>
              <w:t>. Сумма исполненного обязательства прошлых лет</w:t>
            </w:r>
          </w:p>
        </w:tc>
        <w:tc>
          <w:tcPr>
            <w:tcW w:w="5329" w:type="dxa"/>
          </w:tcPr>
          <w:p w:rsidR="00B15C19" w:rsidRPr="00C714A0" w:rsidRDefault="00B15C19" w:rsidP="002C47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B15C19" w:rsidRPr="00C714A0" w:rsidTr="002C4701">
        <w:tc>
          <w:tcPr>
            <w:tcW w:w="4446" w:type="dxa"/>
          </w:tcPr>
          <w:p w:rsidR="00B15C19" w:rsidRPr="00C714A0" w:rsidRDefault="00B15C19" w:rsidP="002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714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C714A0">
              <w:rPr>
                <w:rFonts w:ascii="Times New Roman" w:hAnsi="Times New Roman" w:cs="Times New Roman"/>
              </w:rPr>
              <w:t>. Сумма неисполненного обязательства прошлых лет</w:t>
            </w:r>
          </w:p>
        </w:tc>
        <w:tc>
          <w:tcPr>
            <w:tcW w:w="5329" w:type="dxa"/>
          </w:tcPr>
          <w:p w:rsidR="00B15C19" w:rsidRPr="00C714A0" w:rsidRDefault="00B15C19" w:rsidP="002C47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следующем финансовом году.</w:t>
            </w:r>
          </w:p>
        </w:tc>
      </w:tr>
      <w:tr w:rsidR="00B15C19" w:rsidRPr="00C714A0" w:rsidTr="002C4701">
        <w:trPr>
          <w:trHeight w:val="1350"/>
        </w:trPr>
        <w:tc>
          <w:tcPr>
            <w:tcW w:w="4446" w:type="dxa"/>
          </w:tcPr>
          <w:p w:rsidR="00B15C19" w:rsidRPr="00C714A0" w:rsidRDefault="00B15C19" w:rsidP="002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714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Pr="00C714A0">
              <w:rPr>
                <w:rFonts w:ascii="Times New Roman" w:hAnsi="Times New Roman" w:cs="Times New Roman"/>
              </w:rPr>
              <w:t xml:space="preserve">. Сумма на 20__ текущий финансовый год в валюте обязательства с помесячной разбивкой </w:t>
            </w:r>
          </w:p>
        </w:tc>
        <w:tc>
          <w:tcPr>
            <w:tcW w:w="5329" w:type="dxa"/>
          </w:tcPr>
          <w:p w:rsidR="00B15C19" w:rsidRPr="00C714A0" w:rsidRDefault="00B15C19" w:rsidP="002C47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В случае постановки на учет (изменения) бюджетного обязательства, возникшего на основании </w:t>
            </w:r>
            <w:r>
              <w:rPr>
                <w:rFonts w:ascii="Times New Roman" w:hAnsi="Times New Roman" w:cs="Times New Roman"/>
              </w:rPr>
              <w:t>муниципального контракта</w:t>
            </w:r>
            <w:r w:rsidRPr="00C714A0">
              <w:rPr>
                <w:rFonts w:ascii="Times New Roman" w:hAnsi="Times New Roman" w:cs="Times New Roman"/>
              </w:rPr>
              <w:t>, указывается график платежей с помесячной разбивкой текущего года исполнения контракта.</w:t>
            </w:r>
          </w:p>
        </w:tc>
      </w:tr>
      <w:tr w:rsidR="00B15C19" w:rsidRPr="00C714A0" w:rsidTr="002C4701">
        <w:tc>
          <w:tcPr>
            <w:tcW w:w="4446" w:type="dxa"/>
          </w:tcPr>
          <w:p w:rsidR="00B15C19" w:rsidRPr="00C714A0" w:rsidRDefault="00B15C19" w:rsidP="002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</w:t>
            </w:r>
            <w:r w:rsidRPr="00C714A0">
              <w:rPr>
                <w:rFonts w:ascii="Times New Roman" w:hAnsi="Times New Roman" w:cs="Times New Roman"/>
              </w:rPr>
              <w:t>. Сумма в валюте обязательства на плановый период в разрезе лет</w:t>
            </w:r>
          </w:p>
        </w:tc>
        <w:tc>
          <w:tcPr>
            <w:tcW w:w="5329" w:type="dxa"/>
          </w:tcPr>
          <w:p w:rsidR="00B15C19" w:rsidRPr="00C714A0" w:rsidRDefault="00B15C19" w:rsidP="002C47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В случае постановки на учет (изменения) </w:t>
            </w:r>
            <w:proofErr w:type="gramStart"/>
            <w:r w:rsidRPr="00C714A0">
              <w:rPr>
                <w:rFonts w:ascii="Times New Roman" w:hAnsi="Times New Roman" w:cs="Times New Roman"/>
              </w:rPr>
              <w:t xml:space="preserve">бюджетного обязательства, возникшего на основании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C714A0">
              <w:rPr>
                <w:rFonts w:ascii="Times New Roman" w:hAnsi="Times New Roman" w:cs="Times New Roman"/>
              </w:rPr>
              <w:t xml:space="preserve"> контракта указывается</w:t>
            </w:r>
            <w:proofErr w:type="gramEnd"/>
            <w:r w:rsidRPr="00C714A0">
              <w:rPr>
                <w:rFonts w:ascii="Times New Roman" w:hAnsi="Times New Roman" w:cs="Times New Roman"/>
              </w:rPr>
              <w:t xml:space="preserve"> график платежей по </w:t>
            </w:r>
            <w:r>
              <w:rPr>
                <w:rFonts w:ascii="Times New Roman" w:hAnsi="Times New Roman" w:cs="Times New Roman"/>
              </w:rPr>
              <w:t xml:space="preserve">муниципальному </w:t>
            </w:r>
            <w:r w:rsidRPr="00C714A0">
              <w:rPr>
                <w:rFonts w:ascii="Times New Roman" w:hAnsi="Times New Roman" w:cs="Times New Roman"/>
              </w:rPr>
              <w:t>контракту в валюте обязательства с годовой периодичностью.</w:t>
            </w:r>
          </w:p>
          <w:p w:rsidR="00B15C19" w:rsidRPr="00C714A0" w:rsidRDefault="00B15C19" w:rsidP="002C47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Сумма указывается отдельно на первый, второй и третий год планового периода, а также общей суммой на </w:t>
            </w:r>
            <w:proofErr w:type="gramStart"/>
            <w:r w:rsidRPr="00C714A0">
              <w:rPr>
                <w:rFonts w:ascii="Times New Roman" w:hAnsi="Times New Roman" w:cs="Times New Roman"/>
              </w:rPr>
              <w:t>последующие</w:t>
            </w:r>
            <w:proofErr w:type="gramEnd"/>
            <w:r w:rsidRPr="00C714A0"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B15C19" w:rsidRPr="00C714A0" w:rsidTr="002C4701">
        <w:tc>
          <w:tcPr>
            <w:tcW w:w="4446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714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Pr="00C714A0">
              <w:rPr>
                <w:rFonts w:ascii="Times New Roman" w:hAnsi="Times New Roman" w:cs="Times New Roman"/>
              </w:rPr>
              <w:t>. Аналитический код</w:t>
            </w:r>
          </w:p>
        </w:tc>
        <w:tc>
          <w:tcPr>
            <w:tcW w:w="5329" w:type="dxa"/>
          </w:tcPr>
          <w:p w:rsidR="00B15C19" w:rsidRPr="00C714A0" w:rsidRDefault="00B15C19" w:rsidP="002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Указывается при необходимости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образований.</w:t>
            </w:r>
          </w:p>
        </w:tc>
      </w:tr>
    </w:tbl>
    <w:p w:rsidR="00B15C19" w:rsidRDefault="00B15C19" w:rsidP="00B15C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B15C19" w:rsidSect="00970EE0">
          <w:pgSz w:w="11905" w:h="16838"/>
          <w:pgMar w:top="851" w:right="567" w:bottom="709" w:left="1134" w:header="0" w:footer="0" w:gutter="0"/>
          <w:cols w:space="720"/>
        </w:sectPr>
      </w:pPr>
    </w:p>
    <w:p w:rsidR="00B15C19" w:rsidRDefault="00B15C19" w:rsidP="00B15C1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15" w:name="P644"/>
      <w:bookmarkEnd w:id="15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Приложение № 3</w:t>
      </w:r>
    </w:p>
    <w:p w:rsidR="00B15C19" w:rsidRDefault="00B15C19" w:rsidP="00B15C1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Pr="00002DDA">
        <w:rPr>
          <w:rFonts w:ascii="Times New Roman" w:hAnsi="Times New Roman" w:cs="Times New Roman"/>
        </w:rPr>
        <w:t xml:space="preserve">к Порядку </w:t>
      </w:r>
      <w:r>
        <w:rPr>
          <w:rFonts w:ascii="Times New Roman" w:hAnsi="Times New Roman" w:cs="Times New Roman"/>
        </w:rPr>
        <w:t xml:space="preserve">учета </w:t>
      </w:r>
      <w:proofErr w:type="gramStart"/>
      <w:r>
        <w:rPr>
          <w:rFonts w:ascii="Times New Roman" w:hAnsi="Times New Roman" w:cs="Times New Roman"/>
        </w:rPr>
        <w:t>бюджетных</w:t>
      </w:r>
      <w:proofErr w:type="gramEnd"/>
      <w:r>
        <w:rPr>
          <w:rFonts w:ascii="Times New Roman" w:hAnsi="Times New Roman" w:cs="Times New Roman"/>
        </w:rPr>
        <w:t xml:space="preserve"> и  </w:t>
      </w:r>
    </w:p>
    <w:p w:rsidR="00B15C19" w:rsidRDefault="00B15C19" w:rsidP="00B15C1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денежных </w:t>
      </w:r>
      <w:r w:rsidRPr="00361150">
        <w:rPr>
          <w:rFonts w:ascii="Times New Roman" w:hAnsi="Times New Roman" w:cs="Times New Roman"/>
        </w:rPr>
        <w:t>обязательств</w:t>
      </w:r>
      <w:r>
        <w:rPr>
          <w:rFonts w:ascii="Times New Roman" w:hAnsi="Times New Roman" w:cs="Times New Roman"/>
        </w:rPr>
        <w:t xml:space="preserve"> администрации                             </w:t>
      </w:r>
    </w:p>
    <w:p w:rsidR="00B15C19" w:rsidRDefault="00B15C19" w:rsidP="00B15C1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Чапаевского сельсовета </w:t>
      </w:r>
      <w:proofErr w:type="spellStart"/>
      <w:r>
        <w:rPr>
          <w:rFonts w:ascii="Times New Roman" w:hAnsi="Times New Roman" w:cs="Times New Roman"/>
        </w:rPr>
        <w:t>Тюльганского</w:t>
      </w:r>
      <w:proofErr w:type="spellEnd"/>
      <w:r>
        <w:rPr>
          <w:rFonts w:ascii="Times New Roman" w:hAnsi="Times New Roman" w:cs="Times New Roman"/>
        </w:rPr>
        <w:t xml:space="preserve"> района        </w:t>
      </w:r>
    </w:p>
    <w:p w:rsidR="00B15C19" w:rsidRPr="00002DDA" w:rsidRDefault="00B15C19" w:rsidP="00B15C1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Оренбургской области  от 27.12.2021 № 15-р</w:t>
      </w:r>
    </w:p>
    <w:p w:rsidR="00B15C19" w:rsidRDefault="00B15C19" w:rsidP="00B15C19">
      <w:pPr>
        <w:pStyle w:val="ConsPlusNonformat"/>
        <w:jc w:val="center"/>
        <w:rPr>
          <w:rFonts w:ascii="Times New Roman" w:hAnsi="Times New Roman" w:cs="Times New Roman"/>
        </w:rPr>
      </w:pPr>
    </w:p>
    <w:p w:rsidR="00B15C19" w:rsidRPr="00C714A0" w:rsidRDefault="00B15C19" w:rsidP="00B15C19">
      <w:pPr>
        <w:pStyle w:val="ConsPlusNonformat"/>
        <w:jc w:val="center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СВЕДЕНИЯ N ____</w:t>
      </w:r>
    </w:p>
    <w:p w:rsidR="00B15C19" w:rsidRPr="00C714A0" w:rsidRDefault="00B15C19" w:rsidP="00B15C19">
      <w:pPr>
        <w:pStyle w:val="ConsPlusNonformat"/>
        <w:jc w:val="center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о бюджетном обязательстве</w:t>
      </w:r>
    </w:p>
    <w:p w:rsidR="00B15C19" w:rsidRPr="00C714A0" w:rsidRDefault="00B15C19" w:rsidP="00B15C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379" w:type="dxa"/>
        <w:tblInd w:w="-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515"/>
        <w:gridCol w:w="5903"/>
        <w:gridCol w:w="2268"/>
        <w:gridCol w:w="2693"/>
      </w:tblGrid>
      <w:tr w:rsidR="00B15C19" w:rsidRPr="007030F6" w:rsidTr="002C470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:rsidR="00B15C19" w:rsidRPr="00C714A0" w:rsidRDefault="00B15C19" w:rsidP="002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Коды</w:t>
            </w:r>
          </w:p>
        </w:tc>
      </w:tr>
      <w:tr w:rsidR="00B15C19" w:rsidRPr="007030F6" w:rsidTr="002C470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:rsidR="00B15C19" w:rsidRPr="00C714A0" w:rsidRDefault="00B15C19" w:rsidP="002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C19" w:rsidRPr="00C714A0" w:rsidRDefault="00B15C19" w:rsidP="002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Форма по </w:t>
            </w:r>
            <w:hyperlink r:id="rId9" w:history="1">
              <w:r w:rsidRPr="00C714A0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0506101</w:t>
            </w:r>
          </w:p>
        </w:tc>
      </w:tr>
      <w:tr w:rsidR="00B15C19" w:rsidRPr="007030F6" w:rsidTr="002C470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от "__" _____ 20__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C19" w:rsidRPr="00C714A0" w:rsidRDefault="00B15C19" w:rsidP="002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19" w:rsidRPr="007030F6" w:rsidTr="002C470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:rsidR="00B15C19" w:rsidRPr="00C714A0" w:rsidRDefault="00B15C19" w:rsidP="002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C19" w:rsidRPr="00C714A0" w:rsidRDefault="00B15C19" w:rsidP="002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19" w:rsidRPr="007030F6" w:rsidTr="002C470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C19" w:rsidRPr="00C714A0" w:rsidRDefault="00B15C19" w:rsidP="002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C19" w:rsidRPr="00C714A0" w:rsidRDefault="00B15C19" w:rsidP="002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19" w:rsidRPr="007030F6" w:rsidTr="002C470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C19" w:rsidRPr="00C714A0" w:rsidRDefault="00B15C19" w:rsidP="002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C19" w:rsidRPr="00C714A0" w:rsidRDefault="00B15C19" w:rsidP="002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19" w:rsidRPr="007030F6" w:rsidTr="002C470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C19" w:rsidRPr="00C714A0" w:rsidRDefault="00B15C19" w:rsidP="002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C19" w:rsidRPr="00C714A0" w:rsidRDefault="00B15C19" w:rsidP="002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C714A0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19" w:rsidRPr="007030F6" w:rsidTr="002C470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C19" w:rsidRPr="00C714A0" w:rsidRDefault="00B15C19" w:rsidP="002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C19" w:rsidRPr="00C714A0" w:rsidRDefault="00B15C19" w:rsidP="002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19" w:rsidRPr="007030F6" w:rsidTr="002C470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Наименование органа Федерального казначейства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C19" w:rsidRPr="00C714A0" w:rsidRDefault="00B15C19" w:rsidP="002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5C19" w:rsidRPr="00C714A0" w:rsidRDefault="00B15C19" w:rsidP="002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по КОФК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19" w:rsidRPr="007030F6" w:rsidTr="002C4701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C714A0">
              <w:rPr>
                <w:rFonts w:ascii="Times New Roman" w:hAnsi="Times New Roman" w:cs="Times New Roman"/>
              </w:rPr>
              <w:t>руб</w:t>
            </w:r>
            <w:proofErr w:type="spellEnd"/>
            <w:r w:rsidRPr="00C714A0">
              <w:rPr>
                <w:rFonts w:ascii="Times New Roman" w:hAnsi="Times New Roman" w:cs="Times New Roman"/>
              </w:rPr>
              <w:t xml:space="preserve"> (с точностью до второго десятичного знака)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5C19" w:rsidRPr="00C714A0" w:rsidRDefault="00B15C19" w:rsidP="002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C714A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383</w:t>
            </w:r>
          </w:p>
        </w:tc>
      </w:tr>
    </w:tbl>
    <w:p w:rsidR="00B15C19" w:rsidRDefault="00B15C19" w:rsidP="00B15C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5C19" w:rsidRPr="00C714A0" w:rsidRDefault="00B15C19" w:rsidP="00B15C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5C19" w:rsidRPr="00C714A0" w:rsidRDefault="00B15C19" w:rsidP="00B15C19">
      <w:pPr>
        <w:pStyle w:val="ConsPlusNonformat"/>
        <w:jc w:val="center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Раздел 1. Реквизиты документа-основания для постановки на учет</w:t>
      </w:r>
    </w:p>
    <w:p w:rsidR="00B15C19" w:rsidRPr="00C714A0" w:rsidRDefault="00B15C19" w:rsidP="00B15C19">
      <w:pPr>
        <w:pStyle w:val="ConsPlusNonformat"/>
        <w:jc w:val="center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бюджетного обязательства (для внесения изменений)</w:t>
      </w:r>
    </w:p>
    <w:p w:rsidR="00B15C19" w:rsidRPr="00C714A0" w:rsidRDefault="00B15C19" w:rsidP="00B15C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80"/>
        <w:gridCol w:w="942"/>
        <w:gridCol w:w="708"/>
        <w:gridCol w:w="567"/>
        <w:gridCol w:w="1276"/>
        <w:gridCol w:w="1134"/>
        <w:gridCol w:w="1701"/>
        <w:gridCol w:w="851"/>
        <w:gridCol w:w="850"/>
        <w:gridCol w:w="1276"/>
        <w:gridCol w:w="1134"/>
        <w:gridCol w:w="1276"/>
        <w:gridCol w:w="1984"/>
      </w:tblGrid>
      <w:tr w:rsidR="00B15C19" w:rsidRPr="007030F6" w:rsidTr="002C4701">
        <w:tc>
          <w:tcPr>
            <w:tcW w:w="2897" w:type="dxa"/>
            <w:gridSpan w:val="4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1276" w:type="dxa"/>
            <w:vMerge w:val="restart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Предмет по документу-основанию</w:t>
            </w:r>
          </w:p>
        </w:tc>
        <w:tc>
          <w:tcPr>
            <w:tcW w:w="1134" w:type="dxa"/>
            <w:vMerge w:val="restart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Учетный номер бюджетного обязательства</w:t>
            </w:r>
          </w:p>
        </w:tc>
        <w:tc>
          <w:tcPr>
            <w:tcW w:w="1701" w:type="dxa"/>
            <w:vMerge w:val="restart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851" w:type="dxa"/>
            <w:vMerge w:val="restart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Сумма в валюте обязательства</w:t>
            </w:r>
          </w:p>
        </w:tc>
        <w:tc>
          <w:tcPr>
            <w:tcW w:w="850" w:type="dxa"/>
            <w:vMerge w:val="restart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Код валюты по </w:t>
            </w:r>
            <w:hyperlink r:id="rId12" w:history="1">
              <w:r w:rsidRPr="00C714A0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276" w:type="dxa"/>
            <w:vMerge w:val="restart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Сумма в валюте Российской Федерации</w:t>
            </w:r>
          </w:p>
        </w:tc>
        <w:tc>
          <w:tcPr>
            <w:tcW w:w="2410" w:type="dxa"/>
            <w:gridSpan w:val="2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Уведомление о поступлении исполнительного документа/решения налогового органа</w:t>
            </w:r>
          </w:p>
        </w:tc>
        <w:tc>
          <w:tcPr>
            <w:tcW w:w="1984" w:type="dxa"/>
            <w:vMerge w:val="restart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Основание для </w:t>
            </w:r>
            <w:proofErr w:type="spellStart"/>
            <w:r w:rsidRPr="00C714A0">
              <w:rPr>
                <w:rFonts w:ascii="Times New Roman" w:hAnsi="Times New Roman" w:cs="Times New Roman"/>
              </w:rPr>
              <w:t>невключения</w:t>
            </w:r>
            <w:proofErr w:type="spellEnd"/>
            <w:r w:rsidRPr="00C714A0">
              <w:rPr>
                <w:rFonts w:ascii="Times New Roman" w:hAnsi="Times New Roman" w:cs="Times New Roman"/>
              </w:rPr>
              <w:t xml:space="preserve"> договора (государственного контракта) в реестр контрактов</w:t>
            </w:r>
          </w:p>
        </w:tc>
      </w:tr>
      <w:tr w:rsidR="00B15C19" w:rsidRPr="007030F6" w:rsidTr="002C4701">
        <w:tc>
          <w:tcPr>
            <w:tcW w:w="680" w:type="dxa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942" w:type="dxa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67" w:type="dxa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vMerge/>
          </w:tcPr>
          <w:p w:rsidR="00B15C19" w:rsidRPr="007030F6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15C19" w:rsidRPr="007030F6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15C19" w:rsidRPr="007030F6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15C19" w:rsidRPr="007030F6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15C19" w:rsidRPr="007030F6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15C19" w:rsidRPr="007030F6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276" w:type="dxa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vMerge/>
          </w:tcPr>
          <w:p w:rsidR="00B15C19" w:rsidRPr="007030F6" w:rsidRDefault="00B15C19" w:rsidP="002C4701">
            <w:pPr>
              <w:rPr>
                <w:rFonts w:ascii="Times New Roman" w:hAnsi="Times New Roman" w:cs="Times New Roman"/>
              </w:rPr>
            </w:pPr>
          </w:p>
        </w:tc>
      </w:tr>
      <w:tr w:rsidR="00B15C19" w:rsidRPr="007030F6" w:rsidTr="002C4701">
        <w:tc>
          <w:tcPr>
            <w:tcW w:w="680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2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4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15C19" w:rsidRPr="007030F6" w:rsidTr="002C4701">
        <w:tc>
          <w:tcPr>
            <w:tcW w:w="680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5C19" w:rsidRPr="00C714A0" w:rsidRDefault="00B15C19" w:rsidP="00B15C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5C19" w:rsidRPr="00C714A0" w:rsidRDefault="00B15C19" w:rsidP="00B15C19">
      <w:pPr>
        <w:pStyle w:val="ConsPlusNonformat"/>
        <w:jc w:val="center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 xml:space="preserve">Раздел 2. Реквизиты контрагента/взыскателя по </w:t>
      </w:r>
      <w:proofErr w:type="gramStart"/>
      <w:r w:rsidRPr="00C714A0">
        <w:rPr>
          <w:rFonts w:ascii="Times New Roman" w:hAnsi="Times New Roman" w:cs="Times New Roman"/>
        </w:rPr>
        <w:t>исполнительному</w:t>
      </w:r>
      <w:proofErr w:type="gramEnd"/>
    </w:p>
    <w:p w:rsidR="00B15C19" w:rsidRPr="00C714A0" w:rsidRDefault="00B15C19" w:rsidP="00B15C19">
      <w:pPr>
        <w:pStyle w:val="ConsPlusNonformat"/>
        <w:jc w:val="center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документу/решению налогового органа</w:t>
      </w:r>
    </w:p>
    <w:p w:rsidR="00B15C19" w:rsidRPr="00C714A0" w:rsidRDefault="00B15C19" w:rsidP="00B15C1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37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57"/>
        <w:gridCol w:w="1282"/>
        <w:gridCol w:w="1226"/>
        <w:gridCol w:w="1679"/>
        <w:gridCol w:w="1254"/>
        <w:gridCol w:w="2416"/>
        <w:gridCol w:w="1930"/>
        <w:gridCol w:w="1418"/>
        <w:gridCol w:w="1417"/>
      </w:tblGrid>
      <w:tr w:rsidR="00B15C19" w:rsidRPr="007030F6" w:rsidTr="002C4701">
        <w:tc>
          <w:tcPr>
            <w:tcW w:w="1757" w:type="dxa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Наименование юридического лица/ФИО физического лица</w:t>
            </w:r>
          </w:p>
        </w:tc>
        <w:tc>
          <w:tcPr>
            <w:tcW w:w="1282" w:type="dxa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226" w:type="dxa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679" w:type="dxa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254" w:type="dxa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2416" w:type="dxa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Номер банковского счета</w:t>
            </w:r>
          </w:p>
        </w:tc>
        <w:tc>
          <w:tcPr>
            <w:tcW w:w="1930" w:type="dxa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1418" w:type="dxa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БИК банка</w:t>
            </w:r>
          </w:p>
        </w:tc>
        <w:tc>
          <w:tcPr>
            <w:tcW w:w="1417" w:type="dxa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Корреспондентский счет банка</w:t>
            </w:r>
          </w:p>
        </w:tc>
      </w:tr>
      <w:tr w:rsidR="00B15C19" w:rsidRPr="007030F6" w:rsidTr="002C4701">
        <w:tc>
          <w:tcPr>
            <w:tcW w:w="1757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2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6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4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6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30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15C19" w:rsidRPr="007030F6" w:rsidTr="002C4701">
        <w:tc>
          <w:tcPr>
            <w:tcW w:w="1757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C19" w:rsidRPr="007030F6" w:rsidTr="002C4701">
        <w:tc>
          <w:tcPr>
            <w:tcW w:w="1757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5C19" w:rsidRPr="00C714A0" w:rsidRDefault="00B15C19" w:rsidP="00B15C19">
      <w:pPr>
        <w:pStyle w:val="ConsPlusNormal"/>
        <w:jc w:val="center"/>
        <w:rPr>
          <w:rFonts w:ascii="Times New Roman" w:hAnsi="Times New Roman" w:cs="Times New Roman"/>
        </w:rPr>
      </w:pPr>
    </w:p>
    <w:p w:rsidR="00B15C19" w:rsidRPr="00C714A0" w:rsidRDefault="00B15C19" w:rsidP="00B15C19">
      <w:pPr>
        <w:pStyle w:val="ConsPlusNonformat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 xml:space="preserve">                                                         Номер страницы ___</w:t>
      </w:r>
    </w:p>
    <w:p w:rsidR="00B15C19" w:rsidRPr="00C714A0" w:rsidRDefault="00B15C19" w:rsidP="00B15C19">
      <w:pPr>
        <w:pStyle w:val="ConsPlusNonformat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 xml:space="preserve">                                                          Всего страниц ___</w:t>
      </w:r>
    </w:p>
    <w:p w:rsidR="00B15C19" w:rsidRPr="00C714A0" w:rsidRDefault="00B15C19" w:rsidP="00B15C19">
      <w:pPr>
        <w:pStyle w:val="ConsPlusNonformat"/>
        <w:jc w:val="right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nformat"/>
        <w:jc w:val="right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nformat"/>
        <w:jc w:val="right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nformat"/>
        <w:jc w:val="right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nformat"/>
        <w:jc w:val="right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nformat"/>
        <w:jc w:val="right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nformat"/>
        <w:jc w:val="right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nformat"/>
        <w:jc w:val="right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nformat"/>
        <w:jc w:val="right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nformat"/>
        <w:jc w:val="right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nformat"/>
        <w:jc w:val="right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nformat"/>
        <w:jc w:val="right"/>
        <w:rPr>
          <w:rFonts w:ascii="Times New Roman" w:hAnsi="Times New Roman" w:cs="Times New Roman"/>
        </w:rPr>
      </w:pPr>
    </w:p>
    <w:p w:rsidR="00B15C19" w:rsidRPr="00C714A0" w:rsidRDefault="00B15C19" w:rsidP="00B15C19">
      <w:pPr>
        <w:pStyle w:val="ConsPlusNonformat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 xml:space="preserve">   Форма 0506101 с. 2</w:t>
      </w:r>
    </w:p>
    <w:p w:rsidR="00B15C19" w:rsidRPr="00C714A0" w:rsidRDefault="00B15C19" w:rsidP="00B15C19">
      <w:pPr>
        <w:pStyle w:val="ConsPlusNonformat"/>
        <w:jc w:val="both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nformat"/>
        <w:jc w:val="center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nformat"/>
        <w:jc w:val="center"/>
        <w:rPr>
          <w:rFonts w:ascii="Times New Roman" w:hAnsi="Times New Roman" w:cs="Times New Roman"/>
        </w:rPr>
      </w:pPr>
    </w:p>
    <w:p w:rsidR="00B15C19" w:rsidRPr="00C714A0" w:rsidRDefault="00B15C19" w:rsidP="00B15C19">
      <w:pPr>
        <w:pStyle w:val="ConsPlusNonformat"/>
        <w:jc w:val="center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Раздел 3. Расшифровка обязательства</w:t>
      </w:r>
    </w:p>
    <w:p w:rsidR="00B15C19" w:rsidRPr="00C714A0" w:rsidRDefault="00B15C19" w:rsidP="00B15C1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62"/>
        <w:gridCol w:w="835"/>
        <w:gridCol w:w="964"/>
        <w:gridCol w:w="634"/>
        <w:gridCol w:w="567"/>
        <w:gridCol w:w="1077"/>
        <w:gridCol w:w="1178"/>
        <w:gridCol w:w="1134"/>
        <w:gridCol w:w="850"/>
        <w:gridCol w:w="993"/>
        <w:gridCol w:w="708"/>
        <w:gridCol w:w="993"/>
        <w:gridCol w:w="850"/>
        <w:gridCol w:w="1134"/>
      </w:tblGrid>
      <w:tr w:rsidR="00B15C19" w:rsidRPr="007030F6" w:rsidTr="002C4701">
        <w:tc>
          <w:tcPr>
            <w:tcW w:w="3297" w:type="dxa"/>
            <w:gridSpan w:val="2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Объект ФАИП</w:t>
            </w:r>
          </w:p>
        </w:tc>
        <w:tc>
          <w:tcPr>
            <w:tcW w:w="964" w:type="dxa"/>
            <w:vMerge w:val="restart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Наименование вида средств</w:t>
            </w:r>
          </w:p>
        </w:tc>
        <w:tc>
          <w:tcPr>
            <w:tcW w:w="634" w:type="dxa"/>
            <w:vMerge w:val="restart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67" w:type="dxa"/>
            <w:vMerge w:val="restart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077" w:type="dxa"/>
            <w:vMerge w:val="restart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Признак безусловности обязательства</w:t>
            </w:r>
          </w:p>
        </w:tc>
        <w:tc>
          <w:tcPr>
            <w:tcW w:w="1178" w:type="dxa"/>
            <w:vMerge w:val="restart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Сумма исполненного обязательства прошлых лет</w:t>
            </w:r>
          </w:p>
        </w:tc>
        <w:tc>
          <w:tcPr>
            <w:tcW w:w="1134" w:type="dxa"/>
            <w:vMerge w:val="restart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Сумма неисполненного обязательства прошлых лет</w:t>
            </w:r>
          </w:p>
        </w:tc>
        <w:tc>
          <w:tcPr>
            <w:tcW w:w="5528" w:type="dxa"/>
            <w:gridSpan w:val="6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Сумма на 20__ текущий финансовый год в валюте обязательства с помесячной разбивкой</w:t>
            </w:r>
          </w:p>
        </w:tc>
      </w:tr>
      <w:tr w:rsidR="00B15C19" w:rsidRPr="007030F6" w:rsidTr="002C4701">
        <w:tc>
          <w:tcPr>
            <w:tcW w:w="2462" w:type="dxa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35" w:type="dxa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64" w:type="dxa"/>
            <w:vMerge/>
          </w:tcPr>
          <w:p w:rsidR="00B15C19" w:rsidRPr="007030F6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B15C19" w:rsidRPr="007030F6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15C19" w:rsidRPr="007030F6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B15C19" w:rsidRPr="007030F6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</w:tcPr>
          <w:p w:rsidR="00B15C19" w:rsidRPr="007030F6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15C19" w:rsidRPr="007030F6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3" w:type="dxa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3" w:type="dxa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4" w:type="dxa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июнь</w:t>
            </w:r>
          </w:p>
        </w:tc>
      </w:tr>
      <w:tr w:rsidR="00B15C19" w:rsidRPr="007030F6" w:rsidTr="002C4701">
        <w:tc>
          <w:tcPr>
            <w:tcW w:w="2462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5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4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8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15C19" w:rsidRPr="007030F6" w:rsidTr="002C4701">
        <w:tc>
          <w:tcPr>
            <w:tcW w:w="2462" w:type="dxa"/>
            <w:vMerge w:val="restart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C19" w:rsidRPr="007030F6" w:rsidTr="002C4701">
        <w:tc>
          <w:tcPr>
            <w:tcW w:w="2462" w:type="dxa"/>
            <w:vMerge/>
          </w:tcPr>
          <w:p w:rsidR="00B15C19" w:rsidRPr="007030F6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</w:tcPr>
          <w:p w:rsidR="00B15C19" w:rsidRPr="007030F6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19" w:rsidRPr="007030F6" w:rsidTr="002C4701">
        <w:tc>
          <w:tcPr>
            <w:tcW w:w="2462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Итого по коду объекта ФАИП</w:t>
            </w:r>
          </w:p>
        </w:tc>
        <w:tc>
          <w:tcPr>
            <w:tcW w:w="835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4A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34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4A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77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4A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78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4A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4A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19" w:rsidRPr="007030F6" w:rsidTr="002C4701">
        <w:tc>
          <w:tcPr>
            <w:tcW w:w="2462" w:type="dxa"/>
            <w:vMerge w:val="restart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19" w:rsidRPr="007030F6" w:rsidTr="002C4701">
        <w:tc>
          <w:tcPr>
            <w:tcW w:w="2462" w:type="dxa"/>
            <w:vMerge/>
          </w:tcPr>
          <w:p w:rsidR="00B15C19" w:rsidRPr="007030F6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</w:tcPr>
          <w:p w:rsidR="00B15C19" w:rsidRPr="007030F6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19" w:rsidRPr="007030F6" w:rsidTr="002C4701">
        <w:tc>
          <w:tcPr>
            <w:tcW w:w="2462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Итого по коду объекта ФАИП</w:t>
            </w:r>
          </w:p>
        </w:tc>
        <w:tc>
          <w:tcPr>
            <w:tcW w:w="835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4A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34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4A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77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4A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78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4A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4A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C19" w:rsidRPr="00C714A0" w:rsidRDefault="00B15C19" w:rsidP="00B15C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37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43"/>
        <w:gridCol w:w="567"/>
        <w:gridCol w:w="680"/>
        <w:gridCol w:w="680"/>
        <w:gridCol w:w="680"/>
        <w:gridCol w:w="624"/>
        <w:gridCol w:w="680"/>
        <w:gridCol w:w="1077"/>
        <w:gridCol w:w="1134"/>
        <w:gridCol w:w="964"/>
        <w:gridCol w:w="1361"/>
        <w:gridCol w:w="1178"/>
        <w:gridCol w:w="2029"/>
        <w:gridCol w:w="2082"/>
      </w:tblGrid>
      <w:tr w:rsidR="00B15C19" w:rsidRPr="007030F6" w:rsidTr="002C4701">
        <w:tc>
          <w:tcPr>
            <w:tcW w:w="643" w:type="dxa"/>
            <w:vMerge w:val="restart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988" w:type="dxa"/>
            <w:gridSpan w:val="7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Сумма на 20__ текущий финансовый год в валюте обязательства с помесячной разбивкой</w:t>
            </w:r>
          </w:p>
        </w:tc>
        <w:tc>
          <w:tcPr>
            <w:tcW w:w="4637" w:type="dxa"/>
            <w:gridSpan w:val="4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Сумма в валюте обязательства</w:t>
            </w:r>
          </w:p>
        </w:tc>
        <w:tc>
          <w:tcPr>
            <w:tcW w:w="2029" w:type="dxa"/>
            <w:vMerge w:val="restart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Аналитический код</w:t>
            </w:r>
          </w:p>
        </w:tc>
        <w:tc>
          <w:tcPr>
            <w:tcW w:w="2082" w:type="dxa"/>
            <w:vMerge w:val="restart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15C19" w:rsidRPr="007030F6" w:rsidTr="002C4701">
        <w:tc>
          <w:tcPr>
            <w:tcW w:w="643" w:type="dxa"/>
            <w:vMerge/>
          </w:tcPr>
          <w:p w:rsidR="00B15C19" w:rsidRPr="007030F6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80" w:type="dxa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80" w:type="dxa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80" w:type="dxa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24" w:type="dxa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80" w:type="dxa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77" w:type="dxa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итого на год</w:t>
            </w:r>
          </w:p>
        </w:tc>
        <w:tc>
          <w:tcPr>
            <w:tcW w:w="1134" w:type="dxa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964" w:type="dxa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361" w:type="dxa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третий год после текущего финансового года</w:t>
            </w:r>
          </w:p>
        </w:tc>
        <w:tc>
          <w:tcPr>
            <w:tcW w:w="1178" w:type="dxa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2029" w:type="dxa"/>
            <w:vMerge/>
          </w:tcPr>
          <w:p w:rsidR="00B15C19" w:rsidRPr="007030F6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B15C19" w:rsidRPr="007030F6" w:rsidRDefault="00B15C19" w:rsidP="002C4701">
            <w:pPr>
              <w:rPr>
                <w:rFonts w:ascii="Times New Roman" w:hAnsi="Times New Roman" w:cs="Times New Roman"/>
              </w:rPr>
            </w:pPr>
          </w:p>
        </w:tc>
      </w:tr>
      <w:tr w:rsidR="00B15C19" w:rsidRPr="007030F6" w:rsidTr="002C4701">
        <w:tc>
          <w:tcPr>
            <w:tcW w:w="643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0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80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80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4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80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77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4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61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78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29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082" w:type="dxa"/>
          </w:tcPr>
          <w:p w:rsidR="00B15C19" w:rsidRPr="00F932BB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B15C19" w:rsidRPr="007030F6" w:rsidTr="002C4701">
        <w:tc>
          <w:tcPr>
            <w:tcW w:w="643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C19" w:rsidRPr="007030F6" w:rsidTr="002C4701">
        <w:tc>
          <w:tcPr>
            <w:tcW w:w="643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C19" w:rsidRPr="007030F6" w:rsidTr="002C4701">
        <w:tc>
          <w:tcPr>
            <w:tcW w:w="643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C19" w:rsidRPr="007030F6" w:rsidTr="002C4701">
        <w:tc>
          <w:tcPr>
            <w:tcW w:w="643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C19" w:rsidRPr="007030F6" w:rsidTr="002C4701">
        <w:tc>
          <w:tcPr>
            <w:tcW w:w="643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C19" w:rsidRPr="007030F6" w:rsidTr="002C4701">
        <w:tc>
          <w:tcPr>
            <w:tcW w:w="643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5C19" w:rsidRPr="00C714A0" w:rsidRDefault="00B15C19" w:rsidP="00B15C19">
      <w:pPr>
        <w:pStyle w:val="ConsPlusNormal"/>
        <w:jc w:val="center"/>
        <w:rPr>
          <w:rFonts w:ascii="Times New Roman" w:hAnsi="Times New Roman" w:cs="Times New Roman"/>
        </w:rPr>
      </w:pPr>
    </w:p>
    <w:p w:rsidR="00B15C19" w:rsidRPr="00C714A0" w:rsidRDefault="00B15C19" w:rsidP="00B15C19">
      <w:pPr>
        <w:pStyle w:val="ConsPlusNonformat"/>
        <w:jc w:val="both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Руководитель           _________________  _________  ______________________</w:t>
      </w:r>
    </w:p>
    <w:p w:rsidR="00B15C19" w:rsidRPr="00C714A0" w:rsidRDefault="00B15C19" w:rsidP="00B15C19">
      <w:pPr>
        <w:pStyle w:val="ConsPlusNonformat"/>
        <w:jc w:val="both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(уполномоченное лицо)     (должность)     (подпись)   (расшифровка подписи)</w:t>
      </w:r>
    </w:p>
    <w:p w:rsidR="00B15C19" w:rsidRPr="00C714A0" w:rsidRDefault="00B15C19" w:rsidP="00B15C19">
      <w:pPr>
        <w:pStyle w:val="ConsPlusNonformat"/>
        <w:jc w:val="both"/>
        <w:rPr>
          <w:rFonts w:ascii="Times New Roman" w:hAnsi="Times New Roman" w:cs="Times New Roman"/>
        </w:rPr>
      </w:pPr>
    </w:p>
    <w:p w:rsidR="00B15C19" w:rsidRPr="00C714A0" w:rsidRDefault="00B15C19" w:rsidP="00B15C19">
      <w:pPr>
        <w:pStyle w:val="ConsPlusNonformat"/>
        <w:jc w:val="both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"__" ________ 20__ г.</w:t>
      </w:r>
    </w:p>
    <w:p w:rsidR="00B15C19" w:rsidRDefault="00B15C19" w:rsidP="00B15C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5C19" w:rsidRDefault="00B15C19" w:rsidP="00B15C19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B15C19" w:rsidSect="004A286E">
          <w:pgSz w:w="16838" w:h="11905" w:orient="landscape"/>
          <w:pgMar w:top="1135" w:right="1134" w:bottom="851" w:left="992" w:header="0" w:footer="0" w:gutter="0"/>
          <w:cols w:space="720"/>
        </w:sectPr>
      </w:pPr>
    </w:p>
    <w:p w:rsidR="00B15C19" w:rsidRPr="00C714A0" w:rsidRDefault="00B15C19" w:rsidP="00B15C1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П</w:t>
      </w:r>
      <w:r w:rsidRPr="00C714A0">
        <w:rPr>
          <w:rFonts w:ascii="Times New Roman" w:hAnsi="Times New Roman" w:cs="Times New Roman"/>
        </w:rPr>
        <w:t xml:space="preserve">риложение N </w:t>
      </w:r>
      <w:r>
        <w:rPr>
          <w:rFonts w:ascii="Times New Roman" w:hAnsi="Times New Roman" w:cs="Times New Roman"/>
        </w:rPr>
        <w:t>4</w:t>
      </w:r>
    </w:p>
    <w:p w:rsidR="00B15C19" w:rsidRDefault="00B15C19" w:rsidP="00B15C1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Pr="002C3F09">
        <w:rPr>
          <w:rFonts w:ascii="Times New Roman" w:hAnsi="Times New Roman" w:cs="Times New Roman"/>
        </w:rPr>
        <w:t xml:space="preserve">к Порядку учета </w:t>
      </w:r>
      <w:proofErr w:type="gramStart"/>
      <w:r>
        <w:rPr>
          <w:rFonts w:ascii="Times New Roman" w:hAnsi="Times New Roman" w:cs="Times New Roman"/>
        </w:rPr>
        <w:t>бюджетных</w:t>
      </w:r>
      <w:proofErr w:type="gramEnd"/>
      <w:r>
        <w:rPr>
          <w:rFonts w:ascii="Times New Roman" w:hAnsi="Times New Roman" w:cs="Times New Roman"/>
        </w:rPr>
        <w:t xml:space="preserve"> и </w:t>
      </w:r>
    </w:p>
    <w:p w:rsidR="00B15C19" w:rsidRDefault="00B15C19" w:rsidP="00B15C1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денежных обязательств администрации                             </w:t>
      </w:r>
    </w:p>
    <w:p w:rsidR="00B15C19" w:rsidRDefault="00B15C19" w:rsidP="00B15C1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Чапаевского сельсовета </w:t>
      </w:r>
      <w:proofErr w:type="spellStart"/>
      <w:r>
        <w:rPr>
          <w:rFonts w:ascii="Times New Roman" w:hAnsi="Times New Roman" w:cs="Times New Roman"/>
        </w:rPr>
        <w:t>Тюльганского</w:t>
      </w:r>
      <w:proofErr w:type="spellEnd"/>
      <w:r>
        <w:rPr>
          <w:rFonts w:ascii="Times New Roman" w:hAnsi="Times New Roman" w:cs="Times New Roman"/>
        </w:rPr>
        <w:t xml:space="preserve"> района        </w:t>
      </w:r>
    </w:p>
    <w:p w:rsidR="00B15C19" w:rsidRDefault="00B15C19" w:rsidP="00B15C1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Оренбургской области  от 27.12.2021 № 15-р</w:t>
      </w:r>
    </w:p>
    <w:p w:rsidR="00B15C19" w:rsidRDefault="00B15C19" w:rsidP="00B15C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15C19" w:rsidRPr="00C714A0" w:rsidRDefault="00B15C19" w:rsidP="00B15C19">
      <w:pPr>
        <w:pStyle w:val="ConsPlusNonformat"/>
        <w:jc w:val="center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ИЗВЕЩЕНИЕ</w:t>
      </w:r>
    </w:p>
    <w:p w:rsidR="00B15C19" w:rsidRPr="00C714A0" w:rsidRDefault="00B15C19" w:rsidP="00B15C19">
      <w:pPr>
        <w:pStyle w:val="ConsPlusNonformat"/>
        <w:jc w:val="center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о постановке на учет (изменении) бюджетного обязательства</w:t>
      </w:r>
    </w:p>
    <w:p w:rsidR="00B15C19" w:rsidRPr="00C714A0" w:rsidRDefault="00B15C19" w:rsidP="00B15C19">
      <w:pPr>
        <w:pStyle w:val="ConsPlusNonformat"/>
        <w:jc w:val="center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в органе Федерального казначейства</w:t>
      </w:r>
    </w:p>
    <w:p w:rsidR="00B15C19" w:rsidRPr="00C714A0" w:rsidRDefault="00B15C19" w:rsidP="00B15C1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5" w:type="dxa"/>
        <w:tblInd w:w="-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48"/>
        <w:gridCol w:w="2558"/>
        <w:gridCol w:w="1014"/>
        <w:gridCol w:w="1870"/>
        <w:gridCol w:w="1241"/>
        <w:gridCol w:w="14"/>
      </w:tblGrid>
      <w:tr w:rsidR="00B15C19" w:rsidRPr="007030F6" w:rsidTr="002C4701">
        <w:trPr>
          <w:gridAfter w:val="1"/>
          <w:wAfter w:w="14" w:type="dxa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C19" w:rsidRPr="00C714A0" w:rsidRDefault="00B15C19" w:rsidP="002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Коды</w:t>
            </w:r>
          </w:p>
        </w:tc>
      </w:tr>
      <w:tr w:rsidR="00B15C19" w:rsidRPr="007030F6" w:rsidTr="002C4701">
        <w:trPr>
          <w:gridAfter w:val="1"/>
          <w:wAfter w:w="14" w:type="dxa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C19" w:rsidRPr="00C714A0" w:rsidRDefault="00B15C19" w:rsidP="002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C19" w:rsidRPr="00C714A0" w:rsidRDefault="00B15C19" w:rsidP="002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Форма по </w:t>
            </w:r>
            <w:hyperlink r:id="rId13" w:history="1">
              <w:r w:rsidRPr="00C714A0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0506105</w:t>
            </w:r>
          </w:p>
        </w:tc>
      </w:tr>
      <w:tr w:rsidR="00B15C19" w:rsidRPr="007030F6" w:rsidTr="002C4701">
        <w:trPr>
          <w:gridAfter w:val="1"/>
          <w:wAfter w:w="14" w:type="dxa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 "__" ________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C19" w:rsidRPr="00C714A0" w:rsidRDefault="00B15C19" w:rsidP="002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19" w:rsidRPr="007030F6" w:rsidTr="002C4701">
        <w:trPr>
          <w:gridAfter w:val="1"/>
          <w:wAfter w:w="14" w:type="dxa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Наименование органа Федерального казначейства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C19" w:rsidRPr="00C714A0" w:rsidRDefault="00B15C19" w:rsidP="002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5C19" w:rsidRPr="00C714A0" w:rsidRDefault="00B15C19" w:rsidP="002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19" w:rsidRPr="007030F6" w:rsidTr="002C4701">
        <w:trPr>
          <w:gridAfter w:val="1"/>
          <w:wAfter w:w="14" w:type="dxa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C19" w:rsidRPr="00C714A0" w:rsidRDefault="00B15C19" w:rsidP="002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5C19" w:rsidRPr="00C714A0" w:rsidRDefault="00B15C19" w:rsidP="002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19" w:rsidRPr="007030F6" w:rsidTr="002C4701">
        <w:trPr>
          <w:gridAfter w:val="1"/>
          <w:wAfter w:w="14" w:type="dxa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C19" w:rsidRPr="00C714A0" w:rsidRDefault="00B15C19" w:rsidP="002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5C19" w:rsidRPr="00C714A0" w:rsidRDefault="00B15C19" w:rsidP="002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по </w:t>
            </w:r>
            <w:hyperlink r:id="rId14" w:history="1">
              <w:r w:rsidRPr="00C714A0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19" w:rsidRPr="007030F6" w:rsidTr="002C4701">
        <w:trPr>
          <w:gridAfter w:val="1"/>
          <w:wAfter w:w="14" w:type="dxa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C19" w:rsidRPr="00C714A0" w:rsidRDefault="00B15C19" w:rsidP="002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5C19" w:rsidRPr="00C714A0" w:rsidRDefault="00B15C19" w:rsidP="002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19" w:rsidRPr="007030F6" w:rsidTr="002C4701">
        <w:trPr>
          <w:gridAfter w:val="1"/>
          <w:wAfter w:w="14" w:type="dxa"/>
        </w:trPr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C714A0">
              <w:rPr>
                <w:rFonts w:ascii="Times New Roman" w:hAnsi="Times New Roman" w:cs="Times New Roman"/>
              </w:rPr>
              <w:t>руб</w:t>
            </w:r>
            <w:proofErr w:type="spellEnd"/>
            <w:r w:rsidRPr="00C714A0">
              <w:rPr>
                <w:rFonts w:ascii="Times New Roman" w:hAnsi="Times New Roman" w:cs="Times New Roman"/>
              </w:rPr>
              <w:t xml:space="preserve">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5C19" w:rsidRPr="00C714A0" w:rsidRDefault="00B15C19" w:rsidP="002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по </w:t>
            </w:r>
            <w:hyperlink r:id="rId15" w:history="1">
              <w:r w:rsidRPr="00C714A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15C19" w:rsidRPr="00C714A0" w:rsidRDefault="00B15C19" w:rsidP="002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383</w:t>
            </w:r>
          </w:p>
        </w:tc>
      </w:tr>
      <w:tr w:rsidR="00B15C19" w:rsidRPr="007030F6" w:rsidTr="002C4701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6" w:type="dxa"/>
            <w:gridSpan w:val="2"/>
            <w:tcBorders>
              <w:left w:val="nil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Номер документа-основания</w:t>
            </w:r>
          </w:p>
        </w:tc>
        <w:tc>
          <w:tcPr>
            <w:tcW w:w="4139" w:type="dxa"/>
            <w:gridSpan w:val="4"/>
            <w:tcBorders>
              <w:right w:val="nil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C19" w:rsidRPr="007030F6" w:rsidTr="002C4701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6" w:type="dxa"/>
            <w:gridSpan w:val="2"/>
            <w:tcBorders>
              <w:left w:val="nil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Дата заключения (принятия) документа-основания</w:t>
            </w:r>
          </w:p>
        </w:tc>
        <w:tc>
          <w:tcPr>
            <w:tcW w:w="4139" w:type="dxa"/>
            <w:gridSpan w:val="4"/>
            <w:tcBorders>
              <w:right w:val="nil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C19" w:rsidRPr="007030F6" w:rsidTr="002C4701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6" w:type="dxa"/>
            <w:gridSpan w:val="2"/>
            <w:tcBorders>
              <w:left w:val="nil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Сумма по документу-основанию</w:t>
            </w:r>
          </w:p>
        </w:tc>
        <w:tc>
          <w:tcPr>
            <w:tcW w:w="4139" w:type="dxa"/>
            <w:gridSpan w:val="4"/>
            <w:tcBorders>
              <w:right w:val="nil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C19" w:rsidRPr="007030F6" w:rsidTr="002C4701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6" w:type="dxa"/>
            <w:gridSpan w:val="2"/>
            <w:tcBorders>
              <w:left w:val="nil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Дата Сведений о бюджетном обязательстве</w:t>
            </w:r>
          </w:p>
        </w:tc>
        <w:tc>
          <w:tcPr>
            <w:tcW w:w="4139" w:type="dxa"/>
            <w:gridSpan w:val="4"/>
            <w:tcBorders>
              <w:right w:val="nil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C19" w:rsidRPr="007030F6" w:rsidTr="002C4701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6" w:type="dxa"/>
            <w:gridSpan w:val="2"/>
            <w:tcBorders>
              <w:left w:val="nil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Дата постановки на учет (изменения) бюджетного обязательства</w:t>
            </w:r>
          </w:p>
        </w:tc>
        <w:tc>
          <w:tcPr>
            <w:tcW w:w="4139" w:type="dxa"/>
            <w:gridSpan w:val="4"/>
            <w:tcBorders>
              <w:right w:val="nil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C19" w:rsidRPr="007030F6" w:rsidTr="002C4701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6" w:type="dxa"/>
            <w:gridSpan w:val="2"/>
            <w:tcBorders>
              <w:left w:val="nil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Порядковый номер внесения изменений в бюджетное обязательство</w:t>
            </w:r>
          </w:p>
        </w:tc>
        <w:tc>
          <w:tcPr>
            <w:tcW w:w="4139" w:type="dxa"/>
            <w:gridSpan w:val="4"/>
            <w:tcBorders>
              <w:right w:val="nil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C19" w:rsidRPr="007030F6" w:rsidTr="002C4701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6" w:type="dxa"/>
            <w:gridSpan w:val="2"/>
            <w:tcBorders>
              <w:left w:val="nil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Учетный номер бюджетного обязательства</w:t>
            </w:r>
          </w:p>
        </w:tc>
        <w:tc>
          <w:tcPr>
            <w:tcW w:w="4139" w:type="dxa"/>
            <w:gridSpan w:val="4"/>
            <w:tcBorders>
              <w:right w:val="nil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C19" w:rsidRPr="007030F6" w:rsidTr="002C4701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6" w:type="dxa"/>
            <w:gridSpan w:val="2"/>
            <w:tcBorders>
              <w:left w:val="nil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Номер реестровой записи в реестре контрактов (реестре соглашений)</w:t>
            </w:r>
          </w:p>
        </w:tc>
        <w:tc>
          <w:tcPr>
            <w:tcW w:w="4139" w:type="dxa"/>
            <w:gridSpan w:val="4"/>
            <w:tcBorders>
              <w:right w:val="nil"/>
            </w:tcBorders>
          </w:tcPr>
          <w:p w:rsidR="00B15C19" w:rsidRPr="00C714A0" w:rsidRDefault="00B15C19" w:rsidP="002C4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5C19" w:rsidRPr="00C714A0" w:rsidRDefault="00B15C19" w:rsidP="00B15C19">
      <w:pPr>
        <w:pStyle w:val="ConsPlusNormal"/>
        <w:jc w:val="both"/>
        <w:rPr>
          <w:rFonts w:ascii="Times New Roman" w:hAnsi="Times New Roman" w:cs="Times New Roman"/>
        </w:rPr>
      </w:pPr>
    </w:p>
    <w:p w:rsidR="00B15C19" w:rsidRPr="00C714A0" w:rsidRDefault="00B15C19" w:rsidP="00B15C19">
      <w:pPr>
        <w:pStyle w:val="ConsPlusNonformat"/>
        <w:jc w:val="both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Ответственный исполнитель ___________ _________ _________________ _________</w:t>
      </w:r>
    </w:p>
    <w:p w:rsidR="00B15C19" w:rsidRPr="00C714A0" w:rsidRDefault="00B15C19" w:rsidP="00B15C1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714A0">
        <w:rPr>
          <w:rFonts w:ascii="Times New Roman" w:hAnsi="Times New Roman" w:cs="Times New Roman"/>
        </w:rPr>
        <w:t>(должность) (подпись)    (расшифровка   (телефон)</w:t>
      </w:r>
      <w:proofErr w:type="gramEnd"/>
    </w:p>
    <w:p w:rsidR="00B15C19" w:rsidRPr="00C714A0" w:rsidRDefault="00B15C19" w:rsidP="00B15C19">
      <w:pPr>
        <w:pStyle w:val="ConsPlusNonformat"/>
        <w:jc w:val="both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 xml:space="preserve">                                                     подписи)</w:t>
      </w:r>
    </w:p>
    <w:p w:rsidR="00B15C19" w:rsidRDefault="00B15C19" w:rsidP="00B15C19">
      <w:pPr>
        <w:pStyle w:val="ConsPlusNonformat"/>
        <w:jc w:val="both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"__" ________ 20__ г.</w:t>
      </w:r>
      <w:bookmarkStart w:id="16" w:name="P507"/>
      <w:bookmarkEnd w:id="16"/>
    </w:p>
    <w:p w:rsidR="00B15C19" w:rsidRPr="00B15C19" w:rsidRDefault="00B15C19" w:rsidP="00B15C19">
      <w:pPr>
        <w:pStyle w:val="ConsPlusNonformat"/>
        <w:jc w:val="both"/>
        <w:rPr>
          <w:rFonts w:ascii="Times New Roman" w:hAnsi="Times New Roman" w:cs="Times New Roman"/>
        </w:rPr>
      </w:pPr>
    </w:p>
    <w:p w:rsidR="00B15C19" w:rsidRDefault="00B15C19" w:rsidP="00B15C19">
      <w:pPr>
        <w:tabs>
          <w:tab w:val="left" w:pos="6810"/>
        </w:tabs>
        <w:rPr>
          <w:lang w:eastAsia="ru-RU"/>
        </w:rPr>
      </w:pPr>
      <w:r>
        <w:rPr>
          <w:lang w:eastAsia="ru-RU"/>
        </w:rPr>
        <w:tab/>
      </w:r>
    </w:p>
    <w:p w:rsidR="00B15C19" w:rsidRDefault="00B15C19" w:rsidP="00B15C19">
      <w:pPr>
        <w:tabs>
          <w:tab w:val="left" w:pos="6810"/>
        </w:tabs>
        <w:rPr>
          <w:lang w:eastAsia="ru-RU"/>
        </w:rPr>
      </w:pPr>
    </w:p>
    <w:p w:rsidR="00B15C19" w:rsidRDefault="00B15C19" w:rsidP="00B15C19">
      <w:pPr>
        <w:tabs>
          <w:tab w:val="left" w:pos="6810"/>
        </w:tabs>
        <w:rPr>
          <w:lang w:eastAsia="ru-RU"/>
        </w:rPr>
      </w:pPr>
    </w:p>
    <w:p w:rsidR="00B15C19" w:rsidRDefault="00B15C19" w:rsidP="00B15C19">
      <w:pPr>
        <w:tabs>
          <w:tab w:val="left" w:pos="6810"/>
        </w:tabs>
        <w:rPr>
          <w:lang w:eastAsia="ru-RU"/>
        </w:rPr>
      </w:pPr>
    </w:p>
    <w:p w:rsidR="00B15C19" w:rsidRDefault="00B15C19" w:rsidP="00B15C19">
      <w:pPr>
        <w:tabs>
          <w:tab w:val="left" w:pos="6810"/>
        </w:tabs>
        <w:rPr>
          <w:lang w:eastAsia="ru-RU"/>
        </w:rPr>
      </w:pPr>
    </w:p>
    <w:p w:rsidR="00B15C19" w:rsidRDefault="00B15C19" w:rsidP="00B15C19">
      <w:pPr>
        <w:tabs>
          <w:tab w:val="left" w:pos="6810"/>
        </w:tabs>
        <w:rPr>
          <w:lang w:eastAsia="ru-RU"/>
        </w:rPr>
      </w:pPr>
    </w:p>
    <w:p w:rsidR="00B15C19" w:rsidRDefault="00B15C19" w:rsidP="00B15C19">
      <w:pPr>
        <w:tabs>
          <w:tab w:val="left" w:pos="6810"/>
        </w:tabs>
        <w:rPr>
          <w:lang w:eastAsia="ru-RU"/>
        </w:rPr>
      </w:pPr>
    </w:p>
    <w:p w:rsidR="00B15C19" w:rsidRDefault="00B15C19" w:rsidP="00B15C19">
      <w:pPr>
        <w:tabs>
          <w:tab w:val="left" w:pos="6810"/>
        </w:tabs>
        <w:rPr>
          <w:lang w:eastAsia="ru-RU"/>
        </w:rPr>
      </w:pPr>
    </w:p>
    <w:p w:rsidR="00B15C19" w:rsidRDefault="00B15C19" w:rsidP="00B15C19">
      <w:pPr>
        <w:tabs>
          <w:tab w:val="left" w:pos="6810"/>
        </w:tabs>
        <w:rPr>
          <w:lang w:eastAsia="ru-RU"/>
        </w:rPr>
      </w:pPr>
    </w:p>
    <w:p w:rsidR="00B15C19" w:rsidRDefault="00B15C19" w:rsidP="00B15C19">
      <w:pPr>
        <w:tabs>
          <w:tab w:val="left" w:pos="6810"/>
        </w:tabs>
        <w:rPr>
          <w:lang w:eastAsia="ru-RU"/>
        </w:rPr>
      </w:pPr>
    </w:p>
    <w:p w:rsidR="00B15C19" w:rsidRDefault="00B15C19" w:rsidP="00B15C19">
      <w:pPr>
        <w:tabs>
          <w:tab w:val="left" w:pos="6810"/>
        </w:tabs>
        <w:rPr>
          <w:lang w:eastAsia="ru-RU"/>
        </w:rPr>
      </w:pPr>
    </w:p>
    <w:p w:rsidR="00B15C19" w:rsidRPr="002C3F09" w:rsidRDefault="00B15C19" w:rsidP="00B15C19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2C3F09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B15C19" w:rsidRDefault="00B15C19" w:rsidP="00B15C19">
      <w:pPr>
        <w:pStyle w:val="ConsPlusNormal"/>
        <w:jc w:val="right"/>
        <w:rPr>
          <w:rFonts w:ascii="Times New Roman" w:hAnsi="Times New Roman" w:cs="Times New Roman"/>
        </w:rPr>
      </w:pPr>
      <w:r w:rsidRPr="00FA444C">
        <w:rPr>
          <w:rFonts w:ascii="Times New Roman" w:hAnsi="Times New Roman" w:cs="Times New Roman"/>
        </w:rPr>
        <w:t xml:space="preserve">к Порядку учета </w:t>
      </w:r>
      <w:proofErr w:type="gramStart"/>
      <w:r w:rsidRPr="00FA444C">
        <w:rPr>
          <w:rFonts w:ascii="Times New Roman" w:hAnsi="Times New Roman" w:cs="Times New Roman"/>
        </w:rPr>
        <w:t>бюджетных</w:t>
      </w:r>
      <w:proofErr w:type="gramEnd"/>
      <w:r w:rsidRPr="00FA444C">
        <w:rPr>
          <w:rFonts w:ascii="Times New Roman" w:hAnsi="Times New Roman" w:cs="Times New Roman"/>
        </w:rPr>
        <w:t xml:space="preserve"> и денежных</w:t>
      </w:r>
    </w:p>
    <w:p w:rsidR="00B15C19" w:rsidRDefault="00B15C19" w:rsidP="00B15C19">
      <w:pPr>
        <w:pStyle w:val="ConsPlusNormal"/>
        <w:jc w:val="right"/>
        <w:rPr>
          <w:rFonts w:ascii="Times New Roman" w:hAnsi="Times New Roman" w:cs="Times New Roman"/>
        </w:rPr>
      </w:pPr>
      <w:r w:rsidRPr="00FA444C">
        <w:rPr>
          <w:rFonts w:ascii="Times New Roman" w:hAnsi="Times New Roman" w:cs="Times New Roman"/>
        </w:rPr>
        <w:t>обязательств</w:t>
      </w:r>
      <w:r>
        <w:rPr>
          <w:rFonts w:ascii="Times New Roman" w:hAnsi="Times New Roman" w:cs="Times New Roman"/>
        </w:rPr>
        <w:t xml:space="preserve"> администрации</w:t>
      </w:r>
    </w:p>
    <w:p w:rsidR="00B15C19" w:rsidRPr="004044B3" w:rsidRDefault="00B15C19" w:rsidP="00B15C1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Чапаевского сельсовета </w:t>
      </w:r>
      <w:proofErr w:type="spellStart"/>
      <w:r>
        <w:rPr>
          <w:rFonts w:ascii="Times New Roman" w:hAnsi="Times New Roman" w:cs="Times New Roman"/>
        </w:rPr>
        <w:t>Тюльганского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B15C19" w:rsidRPr="004044B3" w:rsidRDefault="00B15C19" w:rsidP="00B15C19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Оренбургской области  от 27.12.2021 № 15-р</w:t>
      </w:r>
    </w:p>
    <w:p w:rsidR="00B15C19" w:rsidRPr="002C3F09" w:rsidRDefault="00B15C19" w:rsidP="00B15C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P1206"/>
      <w:bookmarkEnd w:id="17"/>
      <w:r w:rsidRPr="002C3F09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</w:t>
      </w:r>
    </w:p>
    <w:p w:rsidR="00B15C19" w:rsidRPr="002C3F09" w:rsidRDefault="00B15C19" w:rsidP="00B15C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F0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исполнении принятых на учет бюджетных обязательств</w:t>
      </w:r>
    </w:p>
    <w:p w:rsidR="00B15C19" w:rsidRPr="002C3F09" w:rsidRDefault="00B15C19" w:rsidP="00B15C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662" w:type="dxa"/>
        <w:tblInd w:w="-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02"/>
        <w:gridCol w:w="6725"/>
        <w:gridCol w:w="2409"/>
        <w:gridCol w:w="2126"/>
      </w:tblGrid>
      <w:tr w:rsidR="00B15C19" w:rsidRPr="002C3F09" w:rsidTr="002C470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</w:tr>
      <w:tr w:rsidR="00B15C19" w:rsidRPr="002C3F09" w:rsidTr="002C470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 xml:space="preserve">Форма по </w:t>
            </w:r>
            <w:hyperlink r:id="rId16" w:history="1">
              <w:r w:rsidRPr="002C3F0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ОКУД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ind w:left="115" w:hanging="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0506602</w:t>
            </w:r>
          </w:p>
        </w:tc>
      </w:tr>
      <w:tr w:rsidR="00B15C19" w:rsidRPr="002C3F09" w:rsidTr="002C470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на "__" _______ 20__ г.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C19" w:rsidRPr="002C3F09" w:rsidTr="002C470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Федерального казначейства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по КОФК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C19" w:rsidRPr="002C3F09" w:rsidTr="002C470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Получатель бюджетных средств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по Сводному реестру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C19" w:rsidRPr="002C3F09" w:rsidTr="002C470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Наименование бюджета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17" w:history="1">
              <w:r w:rsidRPr="002C3F0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ОКТМО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C19" w:rsidRPr="002C3F09" w:rsidTr="002C470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Финансовый орган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по ОКПО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C19" w:rsidRPr="002C3F09" w:rsidTr="002C470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Периодичность: месячная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C19" w:rsidRPr="002C3F09" w:rsidTr="002C4701"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18" w:history="1">
              <w:r w:rsidRPr="002C3F0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ОКЕИ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</w:tr>
    </w:tbl>
    <w:p w:rsidR="00B15C19" w:rsidRPr="002C3F09" w:rsidRDefault="00B15C19" w:rsidP="00B15C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5C19" w:rsidRPr="002C3F09" w:rsidRDefault="00B15C19" w:rsidP="00B15C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5C19" w:rsidRPr="002C3F09" w:rsidRDefault="00B15C19" w:rsidP="00B15C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5C19" w:rsidRPr="002C3F09" w:rsidRDefault="00B15C19" w:rsidP="00B15C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567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90"/>
        <w:gridCol w:w="634"/>
        <w:gridCol w:w="754"/>
        <w:gridCol w:w="662"/>
        <w:gridCol w:w="680"/>
        <w:gridCol w:w="710"/>
        <w:gridCol w:w="710"/>
        <w:gridCol w:w="797"/>
        <w:gridCol w:w="931"/>
        <w:gridCol w:w="794"/>
        <w:gridCol w:w="715"/>
        <w:gridCol w:w="850"/>
        <w:gridCol w:w="624"/>
        <w:gridCol w:w="794"/>
        <w:gridCol w:w="737"/>
        <w:gridCol w:w="964"/>
        <w:gridCol w:w="850"/>
        <w:gridCol w:w="624"/>
        <w:gridCol w:w="1247"/>
      </w:tblGrid>
      <w:tr w:rsidR="00B15C19" w:rsidRPr="002C3F09" w:rsidTr="002C4701">
        <w:tc>
          <w:tcPr>
            <w:tcW w:w="2540" w:type="dxa"/>
            <w:gridSpan w:val="4"/>
            <w:vMerge w:val="restart"/>
            <w:tcBorders>
              <w:left w:val="nil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Код по БК</w:t>
            </w:r>
          </w:p>
        </w:tc>
        <w:tc>
          <w:tcPr>
            <w:tcW w:w="2100" w:type="dxa"/>
            <w:gridSpan w:val="3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Распределенные на лицевой счет получателя бюджетных средств лимиты бюджетных обязательств</w:t>
            </w:r>
          </w:p>
        </w:tc>
        <w:tc>
          <w:tcPr>
            <w:tcW w:w="8056" w:type="dxa"/>
            <w:gridSpan w:val="10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Принятые на учет бюджетные обязательства</w:t>
            </w:r>
          </w:p>
        </w:tc>
        <w:tc>
          <w:tcPr>
            <w:tcW w:w="1871" w:type="dxa"/>
            <w:gridSpan w:val="2"/>
            <w:vMerge w:val="restart"/>
            <w:tcBorders>
              <w:right w:val="nil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Неиспользованный остаток лимитов бюджетных обязательств (</w:t>
            </w:r>
            <w:hyperlink w:anchor="P1276" w:history="1">
              <w:r w:rsidRPr="002C3F0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гр. 5</w:t>
              </w:r>
            </w:hyperlink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hyperlink w:anchor="P1283" w:history="1">
              <w:r w:rsidRPr="002C3F0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гр. 12</w:t>
              </w:r>
            </w:hyperlink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15C19" w:rsidRPr="002C3F09" w:rsidTr="002C4701">
        <w:tc>
          <w:tcPr>
            <w:tcW w:w="2540" w:type="dxa"/>
            <w:gridSpan w:val="4"/>
            <w:vMerge/>
            <w:tcBorders>
              <w:left w:val="nil"/>
            </w:tcBorders>
          </w:tcPr>
          <w:p w:rsidR="00B15C19" w:rsidRPr="002C3F09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на 20__ г.</w:t>
            </w:r>
          </w:p>
        </w:tc>
        <w:tc>
          <w:tcPr>
            <w:tcW w:w="1420" w:type="dxa"/>
            <w:gridSpan w:val="2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на плановый период</w:t>
            </w:r>
          </w:p>
        </w:tc>
        <w:tc>
          <w:tcPr>
            <w:tcW w:w="1728" w:type="dxa"/>
            <w:gridSpan w:val="2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документ-основание/исполнительный документ (решение налогового органа)</w:t>
            </w:r>
          </w:p>
        </w:tc>
        <w:tc>
          <w:tcPr>
            <w:tcW w:w="794" w:type="dxa"/>
            <w:vMerge w:val="restart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учетный номер бюджетного обязательства</w:t>
            </w:r>
          </w:p>
        </w:tc>
        <w:tc>
          <w:tcPr>
            <w:tcW w:w="715" w:type="dxa"/>
            <w:vMerge w:val="restart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код объекта ФАИП</w:t>
            </w:r>
          </w:p>
        </w:tc>
        <w:tc>
          <w:tcPr>
            <w:tcW w:w="850" w:type="dxa"/>
            <w:vMerge w:val="restart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сумма на 20__ г. в валюте Российской Федерации</w:t>
            </w:r>
          </w:p>
        </w:tc>
        <w:tc>
          <w:tcPr>
            <w:tcW w:w="1418" w:type="dxa"/>
            <w:gridSpan w:val="2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сумма на плановый период в валюте Российской Федерации</w:t>
            </w:r>
          </w:p>
        </w:tc>
        <w:tc>
          <w:tcPr>
            <w:tcW w:w="1701" w:type="dxa"/>
            <w:gridSpan w:val="2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исполненные</w:t>
            </w:r>
          </w:p>
        </w:tc>
        <w:tc>
          <w:tcPr>
            <w:tcW w:w="850" w:type="dxa"/>
            <w:vMerge w:val="restart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неисполненные (</w:t>
            </w:r>
            <w:hyperlink w:anchor="P1283" w:history="1">
              <w:r w:rsidRPr="002C3F0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гр. 12</w:t>
              </w:r>
            </w:hyperlink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hyperlink w:anchor="P1286" w:history="1">
              <w:r w:rsidRPr="002C3F0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гр. 15</w:t>
              </w:r>
            </w:hyperlink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71" w:type="dxa"/>
            <w:gridSpan w:val="2"/>
            <w:vMerge/>
            <w:tcBorders>
              <w:right w:val="nil"/>
            </w:tcBorders>
          </w:tcPr>
          <w:p w:rsidR="00B15C19" w:rsidRPr="002C3F09" w:rsidRDefault="00B15C19" w:rsidP="002C4701">
            <w:pPr>
              <w:rPr>
                <w:rFonts w:ascii="Times New Roman" w:hAnsi="Times New Roman" w:cs="Times New Roman"/>
              </w:rPr>
            </w:pPr>
          </w:p>
        </w:tc>
      </w:tr>
      <w:tr w:rsidR="00B15C19" w:rsidRPr="002C3F09" w:rsidTr="002C4701">
        <w:tc>
          <w:tcPr>
            <w:tcW w:w="490" w:type="dxa"/>
            <w:tcBorders>
              <w:left w:val="nil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главы</w:t>
            </w:r>
          </w:p>
        </w:tc>
        <w:tc>
          <w:tcPr>
            <w:tcW w:w="634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раздела, подраздела</w:t>
            </w:r>
          </w:p>
        </w:tc>
        <w:tc>
          <w:tcPr>
            <w:tcW w:w="754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целевой статьи</w:t>
            </w:r>
          </w:p>
        </w:tc>
        <w:tc>
          <w:tcPr>
            <w:tcW w:w="662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вида расходов</w:t>
            </w:r>
          </w:p>
        </w:tc>
        <w:tc>
          <w:tcPr>
            <w:tcW w:w="680" w:type="dxa"/>
            <w:vMerge/>
          </w:tcPr>
          <w:p w:rsidR="00B15C19" w:rsidRPr="002C3F09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первый год</w:t>
            </w:r>
          </w:p>
        </w:tc>
        <w:tc>
          <w:tcPr>
            <w:tcW w:w="710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второй год</w:t>
            </w:r>
          </w:p>
        </w:tc>
        <w:tc>
          <w:tcPr>
            <w:tcW w:w="797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931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794" w:type="dxa"/>
            <w:vMerge/>
          </w:tcPr>
          <w:p w:rsidR="00B15C19" w:rsidRPr="002C3F09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</w:tcPr>
          <w:p w:rsidR="00B15C19" w:rsidRPr="002C3F09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15C19" w:rsidRPr="002C3F09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первый год</w:t>
            </w:r>
          </w:p>
        </w:tc>
        <w:tc>
          <w:tcPr>
            <w:tcW w:w="794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второй год</w:t>
            </w:r>
          </w:p>
        </w:tc>
        <w:tc>
          <w:tcPr>
            <w:tcW w:w="737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964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процент исполнения, %</w:t>
            </w:r>
          </w:p>
        </w:tc>
        <w:tc>
          <w:tcPr>
            <w:tcW w:w="850" w:type="dxa"/>
            <w:vMerge/>
          </w:tcPr>
          <w:p w:rsidR="00B15C19" w:rsidRPr="002C3F09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247" w:type="dxa"/>
            <w:tcBorders>
              <w:right w:val="nil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процент от доведенного объема ЛБО, %</w:t>
            </w:r>
          </w:p>
        </w:tc>
      </w:tr>
      <w:tr w:rsidR="00B15C19" w:rsidRPr="002C3F09" w:rsidTr="002C4701">
        <w:tc>
          <w:tcPr>
            <w:tcW w:w="490" w:type="dxa"/>
            <w:tcBorders>
              <w:left w:val="nil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8" w:name="P1272"/>
            <w:bookmarkEnd w:id="18"/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4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4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2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9" w:name="P1275"/>
            <w:bookmarkEnd w:id="19"/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0" w:name="P1276"/>
            <w:bookmarkEnd w:id="20"/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0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0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1" w:name="P1278"/>
            <w:bookmarkEnd w:id="21"/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7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2" w:name="P1279"/>
            <w:bookmarkEnd w:id="22"/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31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3" w:name="P1280"/>
            <w:bookmarkEnd w:id="23"/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94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4" w:name="P1281"/>
            <w:bookmarkEnd w:id="24"/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5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5" w:name="P1282"/>
            <w:bookmarkEnd w:id="25"/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6" w:name="P1283"/>
            <w:bookmarkEnd w:id="26"/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24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94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7" w:name="P1285"/>
            <w:bookmarkEnd w:id="27"/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7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8" w:name="P1286"/>
            <w:bookmarkEnd w:id="28"/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64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9" w:name="P1287"/>
            <w:bookmarkEnd w:id="29"/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0" w:name="P1288"/>
            <w:bookmarkEnd w:id="30"/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24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1" w:name="P1289"/>
            <w:bookmarkEnd w:id="31"/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47" w:type="dxa"/>
            <w:tcBorders>
              <w:right w:val="nil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2" w:name="P1290"/>
            <w:bookmarkEnd w:id="32"/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B15C19" w:rsidRPr="002C3F09" w:rsidTr="002C470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3"/>
        </w:trPr>
        <w:tc>
          <w:tcPr>
            <w:tcW w:w="490" w:type="dxa"/>
            <w:vMerge w:val="restart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dxa"/>
            <w:vMerge w:val="restart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dxa"/>
            <w:vMerge w:val="restart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vMerge w:val="restart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vMerge w:val="restart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vMerge w:val="restart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C19" w:rsidRPr="002C3F09" w:rsidTr="002C470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7"/>
        </w:trPr>
        <w:tc>
          <w:tcPr>
            <w:tcW w:w="490" w:type="dxa"/>
            <w:vMerge/>
          </w:tcPr>
          <w:p w:rsidR="00B15C19" w:rsidRPr="002C3F09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B15C19" w:rsidRPr="002C3F09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B15C19" w:rsidRPr="002C3F09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</w:tcPr>
          <w:p w:rsidR="00B15C19" w:rsidRPr="002C3F09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B15C19" w:rsidRPr="002C3F09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B15C19" w:rsidRPr="002C3F09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B15C19" w:rsidRPr="002C3F09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C19" w:rsidRPr="002C3F09" w:rsidTr="002C470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3"/>
        </w:trPr>
        <w:tc>
          <w:tcPr>
            <w:tcW w:w="490" w:type="dxa"/>
            <w:vMerge/>
          </w:tcPr>
          <w:p w:rsidR="00B15C19" w:rsidRPr="002C3F09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B15C19" w:rsidRPr="002C3F09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B15C19" w:rsidRPr="002C3F09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</w:tcPr>
          <w:p w:rsidR="00B15C19" w:rsidRPr="002C3F09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B15C19" w:rsidRPr="002C3F09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B15C19" w:rsidRPr="002C3F09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B15C19" w:rsidRPr="002C3F09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C19" w:rsidRPr="002C3F09" w:rsidTr="002C470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0" w:type="dxa"/>
            <w:vMerge/>
          </w:tcPr>
          <w:p w:rsidR="00B15C19" w:rsidRPr="002C3F09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B15C19" w:rsidRPr="002C3F09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B15C19" w:rsidRPr="002C3F09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</w:tcPr>
          <w:p w:rsidR="00B15C19" w:rsidRPr="002C3F09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B15C19" w:rsidRPr="002C3F09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B15C19" w:rsidRPr="002C3F09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B15C19" w:rsidRPr="002C3F09" w:rsidRDefault="00B15C19" w:rsidP="002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C19" w:rsidRPr="002C3F09" w:rsidTr="002C4701">
        <w:tblPrEx>
          <w:tblBorders>
            <w:right w:val="single" w:sz="4" w:space="0" w:color="auto"/>
          </w:tblBorders>
        </w:tblPrEx>
        <w:trPr>
          <w:trHeight w:val="436"/>
        </w:trPr>
        <w:tc>
          <w:tcPr>
            <w:tcW w:w="2540" w:type="dxa"/>
            <w:gridSpan w:val="4"/>
            <w:tcBorders>
              <w:left w:val="nil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коду  бюджетной классификации</w:t>
            </w:r>
          </w:p>
        </w:tc>
        <w:tc>
          <w:tcPr>
            <w:tcW w:w="680" w:type="dxa"/>
            <w:vAlign w:val="center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</w:p>
        </w:tc>
        <w:tc>
          <w:tcPr>
            <w:tcW w:w="931" w:type="dxa"/>
            <w:vAlign w:val="center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</w:p>
        </w:tc>
        <w:tc>
          <w:tcPr>
            <w:tcW w:w="794" w:type="dxa"/>
            <w:vAlign w:val="center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</w:p>
        </w:tc>
        <w:tc>
          <w:tcPr>
            <w:tcW w:w="715" w:type="dxa"/>
            <w:vAlign w:val="center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vAlign w:val="center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C19" w:rsidRPr="002C3F09" w:rsidTr="002C4701">
        <w:tblPrEx>
          <w:tblBorders>
            <w:right w:val="single" w:sz="4" w:space="0" w:color="auto"/>
          </w:tblBorders>
        </w:tblPrEx>
        <w:tc>
          <w:tcPr>
            <w:tcW w:w="2540" w:type="dxa"/>
            <w:gridSpan w:val="4"/>
            <w:tcBorders>
              <w:left w:val="nil"/>
              <w:bottom w:val="nil"/>
            </w:tcBorders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680" w:type="dxa"/>
            <w:vAlign w:val="center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</w:p>
        </w:tc>
        <w:tc>
          <w:tcPr>
            <w:tcW w:w="931" w:type="dxa"/>
            <w:vAlign w:val="center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</w:p>
        </w:tc>
        <w:tc>
          <w:tcPr>
            <w:tcW w:w="794" w:type="dxa"/>
            <w:vAlign w:val="center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</w:p>
        </w:tc>
        <w:tc>
          <w:tcPr>
            <w:tcW w:w="715" w:type="dxa"/>
            <w:vAlign w:val="center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F0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vAlign w:val="center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B15C19" w:rsidRPr="002C3F09" w:rsidRDefault="00B15C19" w:rsidP="002C4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15C19" w:rsidRPr="002C3F09" w:rsidRDefault="00B15C19" w:rsidP="00B15C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5C19" w:rsidRPr="002C3F09" w:rsidRDefault="00B15C19" w:rsidP="00B15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F0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F0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  ________________  _________  _____________________  _________</w:t>
      </w:r>
    </w:p>
    <w:p w:rsidR="00B15C19" w:rsidRPr="002C3F09" w:rsidRDefault="00B15C19" w:rsidP="00B15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(должность)    (подпись)  (расшифровка подписи)  (телефон)</w:t>
      </w:r>
    </w:p>
    <w:p w:rsidR="00B15C19" w:rsidRPr="002C3F09" w:rsidRDefault="00B15C19" w:rsidP="00B15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C19" w:rsidRPr="002C3F09" w:rsidRDefault="00B15C19" w:rsidP="00B15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F09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 20__ г.                                                         Номер страницы</w:t>
      </w:r>
      <w:proofErr w:type="gramStart"/>
      <w:r w:rsidRPr="002C3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                                                          В</w:t>
      </w:r>
      <w:proofErr w:type="gramEnd"/>
      <w:r w:rsidRPr="002C3F0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сего страниц ___</w:t>
      </w:r>
    </w:p>
    <w:p w:rsidR="00B15C19" w:rsidRPr="002C3F09" w:rsidRDefault="00B15C19" w:rsidP="00B15C19">
      <w:pPr>
        <w:tabs>
          <w:tab w:val="left" w:pos="6810"/>
        </w:tabs>
        <w:rPr>
          <w:lang w:eastAsia="ru-RU"/>
        </w:rPr>
      </w:pPr>
    </w:p>
    <w:p w:rsidR="00B15C19" w:rsidRPr="00800427" w:rsidRDefault="00B15C19" w:rsidP="008004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B15C19" w:rsidRPr="00800427" w:rsidSect="00B15C19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01" w:rsidRDefault="009B1301" w:rsidP="00C31663">
      <w:pPr>
        <w:spacing w:after="0" w:line="240" w:lineRule="auto"/>
      </w:pPr>
      <w:r>
        <w:separator/>
      </w:r>
    </w:p>
  </w:endnote>
  <w:endnote w:type="continuationSeparator" w:id="0">
    <w:p w:rsidR="009B1301" w:rsidRDefault="009B1301" w:rsidP="00C3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01" w:rsidRDefault="009B1301" w:rsidP="00C31663">
      <w:pPr>
        <w:spacing w:after="0" w:line="240" w:lineRule="auto"/>
      </w:pPr>
      <w:r>
        <w:separator/>
      </w:r>
    </w:p>
  </w:footnote>
  <w:footnote w:type="continuationSeparator" w:id="0">
    <w:p w:rsidR="009B1301" w:rsidRDefault="009B1301" w:rsidP="00C31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0679"/>
    <w:multiLevelType w:val="hybridMultilevel"/>
    <w:tmpl w:val="04AEFCDA"/>
    <w:lvl w:ilvl="0" w:tplc="A5F06B4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A253CE2"/>
    <w:multiLevelType w:val="hybridMultilevel"/>
    <w:tmpl w:val="8940C3A0"/>
    <w:lvl w:ilvl="0" w:tplc="51440A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F23042"/>
    <w:multiLevelType w:val="hybridMultilevel"/>
    <w:tmpl w:val="B0786D3E"/>
    <w:lvl w:ilvl="0" w:tplc="3E86E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00EE9"/>
    <w:multiLevelType w:val="hybridMultilevel"/>
    <w:tmpl w:val="8F54EDD2"/>
    <w:lvl w:ilvl="0" w:tplc="ED547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C6C00"/>
    <w:rsid w:val="00002DDA"/>
    <w:rsid w:val="000031A7"/>
    <w:rsid w:val="00004DA5"/>
    <w:rsid w:val="000251AE"/>
    <w:rsid w:val="00034C24"/>
    <w:rsid w:val="00034C5D"/>
    <w:rsid w:val="0004338F"/>
    <w:rsid w:val="00044229"/>
    <w:rsid w:val="00053D07"/>
    <w:rsid w:val="00065888"/>
    <w:rsid w:val="00070E7F"/>
    <w:rsid w:val="0008147E"/>
    <w:rsid w:val="000817BB"/>
    <w:rsid w:val="00085432"/>
    <w:rsid w:val="00096C51"/>
    <w:rsid w:val="00096DF3"/>
    <w:rsid w:val="000A3DEE"/>
    <w:rsid w:val="000A426A"/>
    <w:rsid w:val="000A79D4"/>
    <w:rsid w:val="000B03E6"/>
    <w:rsid w:val="000B4DC7"/>
    <w:rsid w:val="000C20CF"/>
    <w:rsid w:val="000C3A9F"/>
    <w:rsid w:val="000C4114"/>
    <w:rsid w:val="000C4BC5"/>
    <w:rsid w:val="000C717F"/>
    <w:rsid w:val="000E3088"/>
    <w:rsid w:val="000F5186"/>
    <w:rsid w:val="000F5F65"/>
    <w:rsid w:val="0010753A"/>
    <w:rsid w:val="00107BF8"/>
    <w:rsid w:val="0011686A"/>
    <w:rsid w:val="00123D6F"/>
    <w:rsid w:val="00124BB0"/>
    <w:rsid w:val="00127D9B"/>
    <w:rsid w:val="00131A1C"/>
    <w:rsid w:val="00137086"/>
    <w:rsid w:val="001412B9"/>
    <w:rsid w:val="00141D25"/>
    <w:rsid w:val="0014207B"/>
    <w:rsid w:val="00144510"/>
    <w:rsid w:val="001570E4"/>
    <w:rsid w:val="00164910"/>
    <w:rsid w:val="0016520B"/>
    <w:rsid w:val="00171002"/>
    <w:rsid w:val="00192512"/>
    <w:rsid w:val="00197554"/>
    <w:rsid w:val="001A7ED1"/>
    <w:rsid w:val="001B4454"/>
    <w:rsid w:val="001B76DF"/>
    <w:rsid w:val="001D0A7F"/>
    <w:rsid w:val="001D0DFD"/>
    <w:rsid w:val="001D2708"/>
    <w:rsid w:val="001D2F7A"/>
    <w:rsid w:val="001E2808"/>
    <w:rsid w:val="001E315D"/>
    <w:rsid w:val="001E3E54"/>
    <w:rsid w:val="00200CBD"/>
    <w:rsid w:val="00205F26"/>
    <w:rsid w:val="00246ED8"/>
    <w:rsid w:val="002503A1"/>
    <w:rsid w:val="00263F62"/>
    <w:rsid w:val="0027083B"/>
    <w:rsid w:val="00282E78"/>
    <w:rsid w:val="00283BE7"/>
    <w:rsid w:val="00291F8F"/>
    <w:rsid w:val="00292137"/>
    <w:rsid w:val="00292F3F"/>
    <w:rsid w:val="00295FBD"/>
    <w:rsid w:val="002A1891"/>
    <w:rsid w:val="002A212C"/>
    <w:rsid w:val="002A4044"/>
    <w:rsid w:val="002A631D"/>
    <w:rsid w:val="002B1EE5"/>
    <w:rsid w:val="002B5454"/>
    <w:rsid w:val="002C3B50"/>
    <w:rsid w:val="002C3F09"/>
    <w:rsid w:val="002C682A"/>
    <w:rsid w:val="002C73D7"/>
    <w:rsid w:val="002D4326"/>
    <w:rsid w:val="002F3D93"/>
    <w:rsid w:val="002F76FF"/>
    <w:rsid w:val="00300180"/>
    <w:rsid w:val="00300269"/>
    <w:rsid w:val="003077F7"/>
    <w:rsid w:val="00310C70"/>
    <w:rsid w:val="00314615"/>
    <w:rsid w:val="00317E63"/>
    <w:rsid w:val="003229B5"/>
    <w:rsid w:val="00346F33"/>
    <w:rsid w:val="00351612"/>
    <w:rsid w:val="00361150"/>
    <w:rsid w:val="00387D03"/>
    <w:rsid w:val="003A1F72"/>
    <w:rsid w:val="003A24C2"/>
    <w:rsid w:val="003B0CD1"/>
    <w:rsid w:val="003B238D"/>
    <w:rsid w:val="003C5BEF"/>
    <w:rsid w:val="003D0ADE"/>
    <w:rsid w:val="003E77FB"/>
    <w:rsid w:val="003E787F"/>
    <w:rsid w:val="003F0482"/>
    <w:rsid w:val="003F7F6B"/>
    <w:rsid w:val="00411D4C"/>
    <w:rsid w:val="00413F70"/>
    <w:rsid w:val="00420524"/>
    <w:rsid w:val="0042069E"/>
    <w:rsid w:val="0042148B"/>
    <w:rsid w:val="00423AFE"/>
    <w:rsid w:val="00425054"/>
    <w:rsid w:val="0043021E"/>
    <w:rsid w:val="0043379C"/>
    <w:rsid w:val="00433B54"/>
    <w:rsid w:val="004430C0"/>
    <w:rsid w:val="004436FD"/>
    <w:rsid w:val="00446347"/>
    <w:rsid w:val="0047271B"/>
    <w:rsid w:val="00473269"/>
    <w:rsid w:val="00474813"/>
    <w:rsid w:val="004759FB"/>
    <w:rsid w:val="00476D76"/>
    <w:rsid w:val="00477EAE"/>
    <w:rsid w:val="0048010F"/>
    <w:rsid w:val="004944BF"/>
    <w:rsid w:val="004A286E"/>
    <w:rsid w:val="004A577A"/>
    <w:rsid w:val="004B5A76"/>
    <w:rsid w:val="004C477C"/>
    <w:rsid w:val="004D07A4"/>
    <w:rsid w:val="004D5AA4"/>
    <w:rsid w:val="004D7CA2"/>
    <w:rsid w:val="004E0CA1"/>
    <w:rsid w:val="004F0163"/>
    <w:rsid w:val="004F05D0"/>
    <w:rsid w:val="004F3AE6"/>
    <w:rsid w:val="004F7776"/>
    <w:rsid w:val="00526F1D"/>
    <w:rsid w:val="005364CB"/>
    <w:rsid w:val="005422FC"/>
    <w:rsid w:val="00542D9A"/>
    <w:rsid w:val="0054398E"/>
    <w:rsid w:val="00547611"/>
    <w:rsid w:val="005643FC"/>
    <w:rsid w:val="0056711B"/>
    <w:rsid w:val="00577B76"/>
    <w:rsid w:val="00592118"/>
    <w:rsid w:val="00593DCD"/>
    <w:rsid w:val="00594750"/>
    <w:rsid w:val="005A3E4A"/>
    <w:rsid w:val="005A7781"/>
    <w:rsid w:val="005B48C8"/>
    <w:rsid w:val="005C50A5"/>
    <w:rsid w:val="005C7B6E"/>
    <w:rsid w:val="005D6A08"/>
    <w:rsid w:val="005E0E86"/>
    <w:rsid w:val="005E7E9C"/>
    <w:rsid w:val="00646386"/>
    <w:rsid w:val="00646BD2"/>
    <w:rsid w:val="00664CB9"/>
    <w:rsid w:val="00674D57"/>
    <w:rsid w:val="00675F24"/>
    <w:rsid w:val="00683E76"/>
    <w:rsid w:val="006904B5"/>
    <w:rsid w:val="00693253"/>
    <w:rsid w:val="0069494B"/>
    <w:rsid w:val="006A7FB9"/>
    <w:rsid w:val="006B20A5"/>
    <w:rsid w:val="006B31D1"/>
    <w:rsid w:val="006B3263"/>
    <w:rsid w:val="006B59B5"/>
    <w:rsid w:val="006C4798"/>
    <w:rsid w:val="006D27B2"/>
    <w:rsid w:val="006D390F"/>
    <w:rsid w:val="006F4AEF"/>
    <w:rsid w:val="007030F6"/>
    <w:rsid w:val="007057A5"/>
    <w:rsid w:val="00710E38"/>
    <w:rsid w:val="00714E3F"/>
    <w:rsid w:val="0073284B"/>
    <w:rsid w:val="007331D7"/>
    <w:rsid w:val="00741343"/>
    <w:rsid w:val="00750DE6"/>
    <w:rsid w:val="00753B07"/>
    <w:rsid w:val="00757E57"/>
    <w:rsid w:val="007661D7"/>
    <w:rsid w:val="007674B7"/>
    <w:rsid w:val="00770628"/>
    <w:rsid w:val="00771031"/>
    <w:rsid w:val="0078570C"/>
    <w:rsid w:val="007952E9"/>
    <w:rsid w:val="007A5726"/>
    <w:rsid w:val="007E0CDD"/>
    <w:rsid w:val="007F1DD8"/>
    <w:rsid w:val="007F37DC"/>
    <w:rsid w:val="00800427"/>
    <w:rsid w:val="00802225"/>
    <w:rsid w:val="00806347"/>
    <w:rsid w:val="00810477"/>
    <w:rsid w:val="008154A3"/>
    <w:rsid w:val="00822CC9"/>
    <w:rsid w:val="00823142"/>
    <w:rsid w:val="00835009"/>
    <w:rsid w:val="008362B4"/>
    <w:rsid w:val="008554E5"/>
    <w:rsid w:val="00860ECB"/>
    <w:rsid w:val="00861CF8"/>
    <w:rsid w:val="00863552"/>
    <w:rsid w:val="008643A3"/>
    <w:rsid w:val="00881781"/>
    <w:rsid w:val="0088208B"/>
    <w:rsid w:val="00893E17"/>
    <w:rsid w:val="008A36C4"/>
    <w:rsid w:val="008A6223"/>
    <w:rsid w:val="008A6508"/>
    <w:rsid w:val="008B4DDB"/>
    <w:rsid w:val="008B6B4E"/>
    <w:rsid w:val="008C2847"/>
    <w:rsid w:val="008D42AD"/>
    <w:rsid w:val="008D42CB"/>
    <w:rsid w:val="008D50C6"/>
    <w:rsid w:val="008F0085"/>
    <w:rsid w:val="008F080F"/>
    <w:rsid w:val="00924F91"/>
    <w:rsid w:val="009378BB"/>
    <w:rsid w:val="00943075"/>
    <w:rsid w:val="00944DDC"/>
    <w:rsid w:val="00947D18"/>
    <w:rsid w:val="009577CD"/>
    <w:rsid w:val="0096355B"/>
    <w:rsid w:val="009755AF"/>
    <w:rsid w:val="009B105E"/>
    <w:rsid w:val="009B1301"/>
    <w:rsid w:val="009C0A8A"/>
    <w:rsid w:val="009C5BCD"/>
    <w:rsid w:val="009D22B9"/>
    <w:rsid w:val="009D4F3F"/>
    <w:rsid w:val="009D72FC"/>
    <w:rsid w:val="009D744F"/>
    <w:rsid w:val="009D75DA"/>
    <w:rsid w:val="009D7DD9"/>
    <w:rsid w:val="009E1D72"/>
    <w:rsid w:val="009F2CA0"/>
    <w:rsid w:val="009F5C27"/>
    <w:rsid w:val="00A25F5E"/>
    <w:rsid w:val="00A30153"/>
    <w:rsid w:val="00A31ECD"/>
    <w:rsid w:val="00A36633"/>
    <w:rsid w:val="00A45927"/>
    <w:rsid w:val="00A50150"/>
    <w:rsid w:val="00A55E77"/>
    <w:rsid w:val="00A67473"/>
    <w:rsid w:val="00A74326"/>
    <w:rsid w:val="00A87A64"/>
    <w:rsid w:val="00A91425"/>
    <w:rsid w:val="00A97422"/>
    <w:rsid w:val="00AA4E20"/>
    <w:rsid w:val="00AC0544"/>
    <w:rsid w:val="00AC077F"/>
    <w:rsid w:val="00AC2543"/>
    <w:rsid w:val="00AC3A71"/>
    <w:rsid w:val="00AC6C00"/>
    <w:rsid w:val="00AC7647"/>
    <w:rsid w:val="00AD6DBF"/>
    <w:rsid w:val="00AD6DDE"/>
    <w:rsid w:val="00AE3C02"/>
    <w:rsid w:val="00AE45E5"/>
    <w:rsid w:val="00AE50A7"/>
    <w:rsid w:val="00AE5BAE"/>
    <w:rsid w:val="00AF32DC"/>
    <w:rsid w:val="00B15C19"/>
    <w:rsid w:val="00B15C3A"/>
    <w:rsid w:val="00B16BAD"/>
    <w:rsid w:val="00B24FB5"/>
    <w:rsid w:val="00B31EF3"/>
    <w:rsid w:val="00B3449E"/>
    <w:rsid w:val="00B43CC4"/>
    <w:rsid w:val="00B5186C"/>
    <w:rsid w:val="00B56FFC"/>
    <w:rsid w:val="00B64B62"/>
    <w:rsid w:val="00B65CA2"/>
    <w:rsid w:val="00B6619B"/>
    <w:rsid w:val="00B76E95"/>
    <w:rsid w:val="00B949F1"/>
    <w:rsid w:val="00BA4AE0"/>
    <w:rsid w:val="00BC0DD9"/>
    <w:rsid w:val="00BC178F"/>
    <w:rsid w:val="00BD307F"/>
    <w:rsid w:val="00BF0CA8"/>
    <w:rsid w:val="00BF2E87"/>
    <w:rsid w:val="00BF57A0"/>
    <w:rsid w:val="00BF7150"/>
    <w:rsid w:val="00BF77BC"/>
    <w:rsid w:val="00C0495B"/>
    <w:rsid w:val="00C1115A"/>
    <w:rsid w:val="00C11804"/>
    <w:rsid w:val="00C14BD9"/>
    <w:rsid w:val="00C16A92"/>
    <w:rsid w:val="00C300AE"/>
    <w:rsid w:val="00C31663"/>
    <w:rsid w:val="00C40461"/>
    <w:rsid w:val="00C51041"/>
    <w:rsid w:val="00C71181"/>
    <w:rsid w:val="00C714A0"/>
    <w:rsid w:val="00C8284C"/>
    <w:rsid w:val="00C83246"/>
    <w:rsid w:val="00C9116C"/>
    <w:rsid w:val="00C970D7"/>
    <w:rsid w:val="00CA1419"/>
    <w:rsid w:val="00CB4782"/>
    <w:rsid w:val="00CC49B2"/>
    <w:rsid w:val="00CF086D"/>
    <w:rsid w:val="00CF240D"/>
    <w:rsid w:val="00D0430F"/>
    <w:rsid w:val="00D04A0F"/>
    <w:rsid w:val="00D101B5"/>
    <w:rsid w:val="00D14B2B"/>
    <w:rsid w:val="00D521B4"/>
    <w:rsid w:val="00D524FE"/>
    <w:rsid w:val="00D634E7"/>
    <w:rsid w:val="00D65BA8"/>
    <w:rsid w:val="00D91593"/>
    <w:rsid w:val="00D95B54"/>
    <w:rsid w:val="00D95CE2"/>
    <w:rsid w:val="00D97C76"/>
    <w:rsid w:val="00DA293C"/>
    <w:rsid w:val="00DA45EF"/>
    <w:rsid w:val="00DB3C86"/>
    <w:rsid w:val="00DB71CF"/>
    <w:rsid w:val="00DC1732"/>
    <w:rsid w:val="00DE0059"/>
    <w:rsid w:val="00DE474F"/>
    <w:rsid w:val="00DE56B6"/>
    <w:rsid w:val="00DE6BCD"/>
    <w:rsid w:val="00DE73B4"/>
    <w:rsid w:val="00DF57E5"/>
    <w:rsid w:val="00E000B1"/>
    <w:rsid w:val="00E00275"/>
    <w:rsid w:val="00E11707"/>
    <w:rsid w:val="00E1666D"/>
    <w:rsid w:val="00E210B5"/>
    <w:rsid w:val="00E31907"/>
    <w:rsid w:val="00E44B2A"/>
    <w:rsid w:val="00E45003"/>
    <w:rsid w:val="00E45BC1"/>
    <w:rsid w:val="00E461A1"/>
    <w:rsid w:val="00E51AD2"/>
    <w:rsid w:val="00E71DBB"/>
    <w:rsid w:val="00E846DF"/>
    <w:rsid w:val="00E9318E"/>
    <w:rsid w:val="00E96393"/>
    <w:rsid w:val="00EA4E32"/>
    <w:rsid w:val="00EB249C"/>
    <w:rsid w:val="00EB2D93"/>
    <w:rsid w:val="00EB5CA4"/>
    <w:rsid w:val="00EB6B64"/>
    <w:rsid w:val="00EC3271"/>
    <w:rsid w:val="00ED324D"/>
    <w:rsid w:val="00ED3A69"/>
    <w:rsid w:val="00ED59E1"/>
    <w:rsid w:val="00ED5CF4"/>
    <w:rsid w:val="00EF6A66"/>
    <w:rsid w:val="00EF7AB5"/>
    <w:rsid w:val="00F02D56"/>
    <w:rsid w:val="00F11AC4"/>
    <w:rsid w:val="00F24A60"/>
    <w:rsid w:val="00F2603F"/>
    <w:rsid w:val="00F278C2"/>
    <w:rsid w:val="00F3501A"/>
    <w:rsid w:val="00F3522D"/>
    <w:rsid w:val="00F36F8D"/>
    <w:rsid w:val="00F45A78"/>
    <w:rsid w:val="00F55497"/>
    <w:rsid w:val="00F5601B"/>
    <w:rsid w:val="00F648F1"/>
    <w:rsid w:val="00F64F2B"/>
    <w:rsid w:val="00F932BB"/>
    <w:rsid w:val="00FA2C24"/>
    <w:rsid w:val="00FA444C"/>
    <w:rsid w:val="00FA47E7"/>
    <w:rsid w:val="00FC4A5F"/>
    <w:rsid w:val="00FD003C"/>
    <w:rsid w:val="00FD0967"/>
    <w:rsid w:val="00FD6F49"/>
    <w:rsid w:val="00FF2618"/>
    <w:rsid w:val="00FF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6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C0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C6C0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C6C0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C6C0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AC6C0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AC6C0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AC6C0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AC6C0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25F5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25F5E"/>
    <w:rPr>
      <w:rFonts w:ascii="Tahoma" w:hAnsi="Tahoma" w:cs="Tahoma"/>
      <w:sz w:val="16"/>
      <w:szCs w:val="16"/>
    </w:rPr>
  </w:style>
  <w:style w:type="paragraph" w:styleId="a5">
    <w:name w:val="footnote text"/>
    <w:link w:val="a6"/>
    <w:rsid w:val="00C31663"/>
    <w:rPr>
      <w:rFonts w:ascii="Times New Roman" w:eastAsia="Times New Roman" w:hAnsi="Times New Roman"/>
    </w:rPr>
  </w:style>
  <w:style w:type="character" w:customStyle="1" w:styleId="a6">
    <w:name w:val="Текст сноски Знак"/>
    <w:link w:val="a5"/>
    <w:rsid w:val="00C31663"/>
    <w:rPr>
      <w:rFonts w:ascii="Times New Roman" w:eastAsia="Times New Roman" w:hAnsi="Times New Roman"/>
      <w:lang w:val="ru-RU" w:eastAsia="ru-RU" w:bidi="ar-SA"/>
    </w:rPr>
  </w:style>
  <w:style w:type="character" w:styleId="a7">
    <w:name w:val="footnote reference"/>
    <w:rsid w:val="00C31663"/>
    <w:rPr>
      <w:vertAlign w:val="superscript"/>
    </w:rPr>
  </w:style>
  <w:style w:type="paragraph" w:customStyle="1" w:styleId="GOSTNormal">
    <w:name w:val="_GOST_Normal"/>
    <w:link w:val="GOSTNormal0"/>
    <w:rsid w:val="00C31663"/>
    <w:pPr>
      <w:spacing w:before="120" w:after="60"/>
      <w:ind w:firstLine="567"/>
      <w:contextualSpacing/>
      <w:jc w:val="both"/>
    </w:pPr>
    <w:rPr>
      <w:rFonts w:ascii="Times New Roman" w:eastAsia="Times New Roman" w:hAnsi="Times New Roman"/>
      <w:sz w:val="24"/>
    </w:rPr>
  </w:style>
  <w:style w:type="character" w:customStyle="1" w:styleId="GOSTNormal0">
    <w:name w:val="_GOST_Normal Знак"/>
    <w:link w:val="GOSTNormal"/>
    <w:qFormat/>
    <w:rsid w:val="00C31663"/>
    <w:rPr>
      <w:rFonts w:ascii="Times New Roman" w:eastAsia="Times New Roman" w:hAnsi="Times New Roman"/>
      <w:sz w:val="24"/>
      <w:lang w:bidi="ar-SA"/>
    </w:rPr>
  </w:style>
  <w:style w:type="paragraph" w:styleId="a8">
    <w:name w:val="No Spacing"/>
    <w:uiPriority w:val="1"/>
    <w:qFormat/>
    <w:rsid w:val="00B15C19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B15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2388EAA9BEBBF8663D00728F3A11C66407E9AEE48C5F6E3D0DF59CB3122B5C141D193ED81273Cw41CJ" TargetMode="External"/><Relationship Id="rId13" Type="http://schemas.openxmlformats.org/officeDocument/2006/relationships/hyperlink" Target="consultantplus://offline/ref=C072388EAA9BEBBF8663D00728F3A11C65497C9CEB4AC5F6E3D0DF59CBw311J" TargetMode="External"/><Relationship Id="rId18" Type="http://schemas.openxmlformats.org/officeDocument/2006/relationships/hyperlink" Target="consultantplus://offline/ref=C072388EAA9BEBBF8663D00728F3A11C65497D9CED49C5F6E3D0DF59CB3122B5C141D193ED802230w41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72388EAA9BEBBF8663D00728F3A11C65497F9EEE48C5F6E3D0DF59CBw311J" TargetMode="External"/><Relationship Id="rId17" Type="http://schemas.openxmlformats.org/officeDocument/2006/relationships/hyperlink" Target="consultantplus://offline/ref=C072388EAA9BEBBF8663D00728F3A11C664D7390E84BC5F6E3D0DF59CBw31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72388EAA9BEBBF8663D00728F3A11C65497C9CEB4AC5F6E3D0DF59CBw311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72388EAA9BEBBF8663D00728F3A11C65497D9CED49C5F6E3D0DF59CB3122B5C141D193ED802230w41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72388EAA9BEBBF8663D00728F3A11C65497D9CED49C5F6E3D0DF59CB3122B5C141D193ED802230w41AJ" TargetMode="External"/><Relationship Id="rId10" Type="http://schemas.openxmlformats.org/officeDocument/2006/relationships/hyperlink" Target="consultantplus://offline/ref=C072388EAA9BEBBF8663D00728F3A11C664D7390E84BC5F6E3D0DF59CBw311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72388EAA9BEBBF8663D00728F3A11C65497C9CEB4AC5F6E3D0DF59CBw311J" TargetMode="External"/><Relationship Id="rId14" Type="http://schemas.openxmlformats.org/officeDocument/2006/relationships/hyperlink" Target="consultantplus://offline/ref=C072388EAA9BEBBF8663D00728F3A11C664D7390E84BC5F6E3D0DF59CBw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2433-5E73-4337-9F35-DB6A1A20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3669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Reanimator EE</Company>
  <LinksUpToDate>false</LinksUpToDate>
  <CharactersWithSpaces>24539</CharactersWithSpaces>
  <SharedDoc>false</SharedDoc>
  <HLinks>
    <vt:vector size="96" baseType="variant">
      <vt:variant>
        <vt:i4>589890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P1286</vt:lpwstr>
      </vt:variant>
      <vt:variant>
        <vt:i4>589890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P1283</vt:lpwstr>
      </vt:variant>
      <vt:variant>
        <vt:i4>589890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P1283</vt:lpwstr>
      </vt:variant>
      <vt:variant>
        <vt:i4>393282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P1276</vt:lpwstr>
      </vt:variant>
      <vt:variant>
        <vt:i4>6815806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consultantplus://offline/ref=C072388EAA9BEBBF8663D00728F3A11C65497D9CED49C5F6E3D0DF59CB3122B5C141D193ED802230w41AJ</vt:lpwstr>
      </vt:variant>
      <vt:variant>
        <vt:lpwstr/>
      </vt:variant>
      <vt:variant>
        <vt:i4>6094934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consultantplus://offline/ref=C072388EAA9BEBBF8663D00728F3A11C664D7390E84BC5F6E3D0DF59CBw311J</vt:lpwstr>
      </vt:variant>
      <vt:variant>
        <vt:lpwstr/>
      </vt:variant>
      <vt:variant>
        <vt:i4>6094930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consultantplus://offline/ref=C072388EAA9BEBBF8663D00728F3A11C65497C9CEB4AC5F6E3D0DF59CBw311J</vt:lpwstr>
      </vt:variant>
      <vt:variant>
        <vt:lpwstr/>
      </vt:variant>
      <vt:variant>
        <vt:i4>6815806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consultantplus://offline/ref=C072388EAA9BEBBF8663D00728F3A11C65497D9CED49C5F6E3D0DF59CB3122B5C141D193ED802230w41AJ</vt:lpwstr>
      </vt:variant>
      <vt:variant>
        <vt:lpwstr/>
      </vt:variant>
      <vt:variant>
        <vt:i4>6094934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consultantplus://offline/ref=C072388EAA9BEBBF8663D00728F3A11C664D7390E84BC5F6E3D0DF59CBw311J</vt:lpwstr>
      </vt:variant>
      <vt:variant>
        <vt:lpwstr/>
      </vt:variant>
      <vt:variant>
        <vt:i4>6094930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consultantplus://offline/ref=C072388EAA9BEBBF8663D00728F3A11C65497C9CEB4AC5F6E3D0DF59CBw311J</vt:lpwstr>
      </vt:variant>
      <vt:variant>
        <vt:lpwstr/>
      </vt:variant>
      <vt:variant>
        <vt:i4>6094863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consultantplus://offline/ref=C072388EAA9BEBBF8663D00728F3A11C65497F9EEE48C5F6E3D0DF59CBw311J</vt:lpwstr>
      </vt:variant>
      <vt:variant>
        <vt:lpwstr/>
      </vt:variant>
      <vt:variant>
        <vt:i4>6815806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consultantplus://offline/ref=C072388EAA9BEBBF8663D00728F3A11C65497D9CED49C5F6E3D0DF59CB3122B5C141D193ED802230w41AJ</vt:lpwstr>
      </vt:variant>
      <vt:variant>
        <vt:lpwstr/>
      </vt:variant>
      <vt:variant>
        <vt:i4>6094934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consultantplus://offline/ref=C072388EAA9BEBBF8663D00728F3A11C664D7390E84BC5F6E3D0DF59CBw311J</vt:lpwstr>
      </vt:variant>
      <vt:variant>
        <vt:lpwstr/>
      </vt:variant>
      <vt:variant>
        <vt:i4>6094930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consultantplus://offline/ref=C072388EAA9BEBBF8663D00728F3A11C65497C9CEB4AC5F6E3D0DF59CBw311J</vt:lpwstr>
      </vt:variant>
      <vt:variant>
        <vt:lpwstr/>
      </vt:variant>
      <vt:variant>
        <vt:i4>6815842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consultantplus://offline/ref=C072388EAA9BEBBF8663D00728F3A11C66407E9AEE48C5F6E3D0DF59CB3122B5C141D193ED81273Cw41CJ</vt:lpwstr>
      </vt:variant>
      <vt:variant>
        <vt:lpwstr/>
      </vt:variant>
      <vt:variant>
        <vt:i4>393286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Светлана Г. Ушакова</dc:creator>
  <cp:lastModifiedBy>Пользователь</cp:lastModifiedBy>
  <cp:revision>3</cp:revision>
  <cp:lastPrinted>2022-10-12T11:24:00Z</cp:lastPrinted>
  <dcterms:created xsi:type="dcterms:W3CDTF">2022-10-12T11:14:00Z</dcterms:created>
  <dcterms:modified xsi:type="dcterms:W3CDTF">2022-10-12T11:26:00Z</dcterms:modified>
</cp:coreProperties>
</file>