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38" w:rsidRPr="005E2138" w:rsidRDefault="005E2138" w:rsidP="0026491F">
      <w:pPr>
        <w:pBdr>
          <w:bottom w:val="single" w:sz="12" w:space="1" w:color="auto"/>
        </w:pBdr>
        <w:tabs>
          <w:tab w:val="left" w:pos="7751"/>
        </w:tabs>
        <w:spacing w:beforeLines="20" w:afterLines="20" w:line="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AB5589" w:rsidRPr="005E2138" w:rsidRDefault="00AB5589" w:rsidP="0026491F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r w:rsidRPr="005E2138"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AB5589" w:rsidRPr="005E2138" w:rsidRDefault="00B80E5C" w:rsidP="0026491F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r w:rsidRPr="005E2138">
        <w:rPr>
          <w:rFonts w:ascii="Arial" w:hAnsi="Arial" w:cs="Arial"/>
          <w:sz w:val="28"/>
          <w:szCs w:val="28"/>
        </w:rPr>
        <w:t>ЧАПАЕВСКИЙ</w:t>
      </w:r>
      <w:r w:rsidR="00AB5589" w:rsidRPr="005E2138">
        <w:rPr>
          <w:rFonts w:ascii="Arial" w:hAnsi="Arial" w:cs="Arial"/>
          <w:sz w:val="28"/>
          <w:szCs w:val="28"/>
        </w:rPr>
        <w:t xml:space="preserve"> СЕЛЬСОВЕТ</w:t>
      </w:r>
    </w:p>
    <w:p w:rsidR="00AB5589" w:rsidRPr="005E2138" w:rsidRDefault="00AB5589" w:rsidP="0026491F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r w:rsidRPr="005E2138"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AB5589" w:rsidRPr="005E2138" w:rsidRDefault="00AB5589" w:rsidP="0026491F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proofErr w:type="gramStart"/>
      <w:r w:rsidRPr="005E2138">
        <w:rPr>
          <w:rFonts w:ascii="Arial" w:hAnsi="Arial" w:cs="Arial"/>
          <w:sz w:val="28"/>
          <w:szCs w:val="28"/>
        </w:rPr>
        <w:t>П</w:t>
      </w:r>
      <w:proofErr w:type="gramEnd"/>
      <w:r w:rsidRPr="005E2138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AB5589" w:rsidRPr="005E2138" w:rsidRDefault="00AB5589" w:rsidP="0026491F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</w:p>
    <w:p w:rsidR="00AB5589" w:rsidRPr="005E2138" w:rsidRDefault="00AB5589" w:rsidP="0026491F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</w:p>
    <w:p w:rsidR="00AB5589" w:rsidRPr="005E2138" w:rsidRDefault="0026491F" w:rsidP="0026491F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2419CC" w:rsidRPr="005E2138">
        <w:rPr>
          <w:rFonts w:ascii="Arial" w:hAnsi="Arial" w:cs="Arial"/>
          <w:sz w:val="28"/>
          <w:szCs w:val="28"/>
        </w:rPr>
        <w:t>.11.2022</w:t>
      </w:r>
      <w:r w:rsidR="00AB5589" w:rsidRPr="005E213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Arial" w:hAnsi="Arial" w:cs="Arial"/>
          <w:sz w:val="28"/>
          <w:szCs w:val="28"/>
        </w:rPr>
        <w:t>44</w:t>
      </w:r>
      <w:r w:rsidR="00AB5589" w:rsidRPr="005E2138">
        <w:rPr>
          <w:rFonts w:ascii="Arial" w:hAnsi="Arial" w:cs="Arial"/>
          <w:sz w:val="28"/>
          <w:szCs w:val="28"/>
        </w:rPr>
        <w:t>-п</w:t>
      </w:r>
    </w:p>
    <w:p w:rsidR="00AB5589" w:rsidRPr="005E2138" w:rsidRDefault="00AB5589" w:rsidP="0026491F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proofErr w:type="gramStart"/>
      <w:r w:rsidRPr="005E2138">
        <w:rPr>
          <w:rFonts w:ascii="Arial" w:hAnsi="Arial" w:cs="Arial"/>
          <w:sz w:val="28"/>
          <w:szCs w:val="28"/>
        </w:rPr>
        <w:t>с</w:t>
      </w:r>
      <w:proofErr w:type="gramEnd"/>
      <w:r w:rsidRPr="005E2138">
        <w:rPr>
          <w:rFonts w:ascii="Arial" w:hAnsi="Arial" w:cs="Arial"/>
          <w:sz w:val="28"/>
          <w:szCs w:val="28"/>
        </w:rPr>
        <w:t xml:space="preserve">. </w:t>
      </w:r>
      <w:r w:rsidR="00B80E5C" w:rsidRPr="005E2138">
        <w:rPr>
          <w:rFonts w:ascii="Arial" w:hAnsi="Arial" w:cs="Arial"/>
          <w:sz w:val="28"/>
          <w:szCs w:val="28"/>
        </w:rPr>
        <w:t>Владимировка</w:t>
      </w:r>
    </w:p>
    <w:p w:rsidR="00AB5589" w:rsidRPr="005E2138" w:rsidRDefault="00AB5589" w:rsidP="0026491F">
      <w:pPr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</w:p>
    <w:p w:rsidR="009D631D" w:rsidRPr="00B56F51" w:rsidRDefault="009D631D" w:rsidP="0026491F">
      <w:pP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B56F51">
        <w:rPr>
          <w:rFonts w:ascii="Arial" w:hAnsi="Arial" w:cs="Arial"/>
          <w:b/>
          <w:sz w:val="28"/>
          <w:szCs w:val="28"/>
        </w:rPr>
        <w:t>О</w:t>
      </w:r>
      <w:r w:rsidR="00336D5D" w:rsidRPr="00B56F51">
        <w:rPr>
          <w:rFonts w:ascii="Arial" w:hAnsi="Arial" w:cs="Arial"/>
          <w:b/>
          <w:sz w:val="28"/>
          <w:szCs w:val="28"/>
        </w:rPr>
        <w:t>б утверждении п</w:t>
      </w:r>
      <w:r w:rsidR="00AB5589" w:rsidRPr="00B56F51">
        <w:rPr>
          <w:rFonts w:ascii="Arial" w:hAnsi="Arial" w:cs="Arial"/>
          <w:b/>
          <w:sz w:val="28"/>
          <w:szCs w:val="28"/>
        </w:rPr>
        <w:t>еречн</w:t>
      </w:r>
      <w:r w:rsidR="00336D5D" w:rsidRPr="00B56F51">
        <w:rPr>
          <w:rFonts w:ascii="Arial" w:hAnsi="Arial" w:cs="Arial"/>
          <w:b/>
          <w:sz w:val="28"/>
          <w:szCs w:val="28"/>
        </w:rPr>
        <w:t>я</w:t>
      </w:r>
      <w:r w:rsidR="00AB5589" w:rsidRPr="00B56F51">
        <w:rPr>
          <w:rFonts w:ascii="Arial" w:hAnsi="Arial" w:cs="Arial"/>
          <w:b/>
          <w:sz w:val="28"/>
          <w:szCs w:val="28"/>
        </w:rPr>
        <w:t xml:space="preserve"> главных администраторо</w:t>
      </w:r>
      <w:proofErr w:type="gramStart"/>
      <w:r w:rsidR="00AB5589" w:rsidRPr="00B56F51">
        <w:rPr>
          <w:rFonts w:ascii="Arial" w:hAnsi="Arial" w:cs="Arial"/>
          <w:b/>
          <w:sz w:val="28"/>
          <w:szCs w:val="28"/>
        </w:rPr>
        <w:t>в(</w:t>
      </w:r>
      <w:proofErr w:type="gramEnd"/>
      <w:r w:rsidR="00AB5589" w:rsidRPr="00B56F51">
        <w:rPr>
          <w:rFonts w:ascii="Arial" w:hAnsi="Arial" w:cs="Arial"/>
          <w:b/>
          <w:sz w:val="28"/>
          <w:szCs w:val="28"/>
        </w:rPr>
        <w:t xml:space="preserve">администраторов) доходов бюджета МО </w:t>
      </w:r>
      <w:r w:rsidR="00B80E5C">
        <w:rPr>
          <w:rFonts w:ascii="Arial" w:hAnsi="Arial" w:cs="Arial"/>
          <w:b/>
          <w:sz w:val="28"/>
          <w:szCs w:val="28"/>
        </w:rPr>
        <w:t>Чапаевский</w:t>
      </w:r>
      <w:r w:rsidR="00AB5589" w:rsidRPr="00B56F51">
        <w:rPr>
          <w:rFonts w:ascii="Arial" w:hAnsi="Arial" w:cs="Arial"/>
          <w:b/>
          <w:sz w:val="28"/>
          <w:szCs w:val="28"/>
        </w:rPr>
        <w:t xml:space="preserve"> сельсовет Тюльганского района Оренбургской области  на 202</w:t>
      </w:r>
      <w:r w:rsidR="0029746B" w:rsidRPr="00B56F51">
        <w:rPr>
          <w:rFonts w:ascii="Arial" w:hAnsi="Arial" w:cs="Arial"/>
          <w:b/>
          <w:sz w:val="28"/>
          <w:szCs w:val="28"/>
        </w:rPr>
        <w:t>3</w:t>
      </w:r>
      <w:r w:rsidR="00AB5589" w:rsidRPr="00B56F51">
        <w:rPr>
          <w:rFonts w:ascii="Arial" w:hAnsi="Arial" w:cs="Arial"/>
          <w:b/>
          <w:sz w:val="28"/>
          <w:szCs w:val="28"/>
        </w:rPr>
        <w:t xml:space="preserve"> год и плановый период  202</w:t>
      </w:r>
      <w:r w:rsidR="0029746B" w:rsidRPr="00B56F51">
        <w:rPr>
          <w:rFonts w:ascii="Arial" w:hAnsi="Arial" w:cs="Arial"/>
          <w:b/>
          <w:sz w:val="28"/>
          <w:szCs w:val="28"/>
        </w:rPr>
        <w:t>4</w:t>
      </w:r>
      <w:r w:rsidR="00AB5589" w:rsidRPr="00B56F51">
        <w:rPr>
          <w:rFonts w:ascii="Arial" w:hAnsi="Arial" w:cs="Arial"/>
          <w:b/>
          <w:sz w:val="28"/>
          <w:szCs w:val="28"/>
        </w:rPr>
        <w:t xml:space="preserve"> и 202</w:t>
      </w:r>
      <w:r w:rsidR="0029746B" w:rsidRPr="00B56F51">
        <w:rPr>
          <w:rFonts w:ascii="Arial" w:hAnsi="Arial" w:cs="Arial"/>
          <w:b/>
          <w:sz w:val="28"/>
          <w:szCs w:val="28"/>
        </w:rPr>
        <w:t>5</w:t>
      </w:r>
      <w:r w:rsidR="00AB5589" w:rsidRPr="00B56F51">
        <w:rPr>
          <w:rFonts w:ascii="Arial" w:hAnsi="Arial" w:cs="Arial"/>
          <w:b/>
          <w:sz w:val="28"/>
          <w:szCs w:val="28"/>
        </w:rPr>
        <w:t xml:space="preserve"> годов</w:t>
      </w:r>
    </w:p>
    <w:p w:rsidR="009D631D" w:rsidRPr="00B56F51" w:rsidRDefault="009D631D" w:rsidP="0026491F">
      <w:pPr>
        <w:spacing w:beforeLines="20" w:afterLines="20" w:line="20" w:lineRule="atLeast"/>
        <w:rPr>
          <w:rFonts w:ascii="Arial" w:hAnsi="Arial" w:cs="Arial"/>
          <w:sz w:val="24"/>
          <w:szCs w:val="24"/>
        </w:rPr>
      </w:pPr>
    </w:p>
    <w:p w:rsidR="001627DB" w:rsidRPr="00B56F51" w:rsidRDefault="009D631D" w:rsidP="001627DB">
      <w:pPr>
        <w:spacing w:after="4"/>
        <w:contextualSpacing/>
        <w:rPr>
          <w:rFonts w:ascii="Arial" w:eastAsia="Times New Roman" w:hAnsi="Arial" w:cs="Arial"/>
          <w:sz w:val="24"/>
          <w:szCs w:val="24"/>
        </w:rPr>
      </w:pPr>
      <w:r w:rsidRPr="00B56F51">
        <w:rPr>
          <w:rFonts w:ascii="Arial" w:hAnsi="Arial" w:cs="Arial"/>
          <w:sz w:val="24"/>
          <w:szCs w:val="24"/>
        </w:rPr>
        <w:t xml:space="preserve">    </w:t>
      </w:r>
      <w:r w:rsidR="001627DB" w:rsidRPr="00B56F51">
        <w:rPr>
          <w:rFonts w:ascii="Arial" w:eastAsia="Times New Roman" w:hAnsi="Arial" w:cs="Arial"/>
          <w:sz w:val="24"/>
          <w:szCs w:val="24"/>
        </w:rPr>
        <w:t xml:space="preserve">В соответствии с пунктом 3.2 статьи № 160.1 и статьи 160.2      Бюджетного кодекса Российской Федерации постановляю: </w:t>
      </w:r>
    </w:p>
    <w:p w:rsidR="001627DB" w:rsidRPr="00B56F51" w:rsidRDefault="001627DB" w:rsidP="001627DB">
      <w:pPr>
        <w:spacing w:after="4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56F51">
        <w:rPr>
          <w:rFonts w:ascii="Arial" w:eastAsia="Times New Roman" w:hAnsi="Arial" w:cs="Arial"/>
          <w:sz w:val="24"/>
          <w:szCs w:val="24"/>
        </w:rPr>
        <w:t>1.</w:t>
      </w:r>
      <w:r w:rsidR="00B80E5C">
        <w:rPr>
          <w:rFonts w:ascii="Arial" w:eastAsia="Times New Roman" w:hAnsi="Arial" w:cs="Arial"/>
          <w:sz w:val="24"/>
          <w:szCs w:val="24"/>
        </w:rPr>
        <w:t xml:space="preserve"> </w:t>
      </w:r>
      <w:r w:rsidRPr="00B56F51">
        <w:rPr>
          <w:rFonts w:ascii="Arial" w:eastAsia="Times New Roman" w:hAnsi="Arial" w:cs="Arial"/>
          <w:sz w:val="24"/>
          <w:szCs w:val="24"/>
        </w:rPr>
        <w:t>Утвердить:</w:t>
      </w:r>
    </w:p>
    <w:p w:rsidR="001627DB" w:rsidRPr="00B56F51" w:rsidRDefault="001627DB" w:rsidP="001627DB">
      <w:pPr>
        <w:spacing w:after="4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56F51">
        <w:rPr>
          <w:rFonts w:ascii="Arial" w:eastAsia="Times New Roman" w:hAnsi="Arial" w:cs="Arial"/>
          <w:sz w:val="24"/>
          <w:szCs w:val="24"/>
        </w:rPr>
        <w:t xml:space="preserve">- перечень главных администраторов доходов бюджета </w:t>
      </w:r>
      <w:r w:rsidR="00B80E5C">
        <w:rPr>
          <w:rFonts w:ascii="Arial" w:eastAsia="Times New Roman" w:hAnsi="Arial" w:cs="Arial"/>
          <w:sz w:val="24"/>
          <w:szCs w:val="24"/>
        </w:rPr>
        <w:t>Чапаевского</w:t>
      </w:r>
      <w:r w:rsidRPr="00B56F51">
        <w:rPr>
          <w:rFonts w:ascii="Arial" w:eastAsia="Times New Roman" w:hAnsi="Arial" w:cs="Arial"/>
          <w:sz w:val="24"/>
          <w:szCs w:val="24"/>
        </w:rPr>
        <w:t xml:space="preserve"> сельсовета Тюльганского района Оренбургской области согласно приложению.</w:t>
      </w:r>
    </w:p>
    <w:p w:rsidR="001627DB" w:rsidRPr="00B56F51" w:rsidRDefault="001627DB" w:rsidP="001627DB">
      <w:pPr>
        <w:spacing w:after="4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56F51">
        <w:rPr>
          <w:rFonts w:ascii="Arial" w:eastAsia="Times New Roman" w:hAnsi="Arial" w:cs="Arial"/>
          <w:sz w:val="24"/>
          <w:szCs w:val="24"/>
        </w:rPr>
        <w:t>2.</w:t>
      </w:r>
      <w:r w:rsidR="00B80E5C">
        <w:rPr>
          <w:rFonts w:ascii="Arial" w:eastAsia="Times New Roman" w:hAnsi="Arial" w:cs="Arial"/>
          <w:sz w:val="24"/>
          <w:szCs w:val="24"/>
        </w:rPr>
        <w:t xml:space="preserve"> </w:t>
      </w:r>
      <w:r w:rsidRPr="00B56F51">
        <w:rPr>
          <w:rFonts w:ascii="Arial" w:eastAsia="Times New Roman" w:hAnsi="Arial" w:cs="Arial"/>
          <w:sz w:val="24"/>
          <w:szCs w:val="24"/>
        </w:rPr>
        <w:t xml:space="preserve">Настоящее постановление применяется к правоотношениям, возникшим при составлении и исполнении бюджета </w:t>
      </w:r>
      <w:r w:rsidR="00B80E5C">
        <w:rPr>
          <w:rFonts w:ascii="Arial" w:eastAsia="Times New Roman" w:hAnsi="Arial" w:cs="Arial"/>
          <w:sz w:val="24"/>
          <w:szCs w:val="24"/>
        </w:rPr>
        <w:t>Чапаевского</w:t>
      </w:r>
      <w:r w:rsidRPr="00B56F51">
        <w:rPr>
          <w:rFonts w:ascii="Arial" w:eastAsia="Times New Roman" w:hAnsi="Arial" w:cs="Arial"/>
          <w:sz w:val="24"/>
          <w:szCs w:val="24"/>
        </w:rPr>
        <w:t xml:space="preserve"> сельсовета, начиная с бюджета на 202</w:t>
      </w:r>
      <w:r w:rsidR="0029746B" w:rsidRPr="00B56F51">
        <w:rPr>
          <w:rFonts w:ascii="Arial" w:eastAsia="Times New Roman" w:hAnsi="Arial" w:cs="Arial"/>
          <w:sz w:val="24"/>
          <w:szCs w:val="24"/>
        </w:rPr>
        <w:t>3</w:t>
      </w:r>
      <w:r w:rsidRPr="00B56F51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29746B" w:rsidRPr="00B56F51">
        <w:rPr>
          <w:rFonts w:ascii="Arial" w:eastAsia="Times New Roman" w:hAnsi="Arial" w:cs="Arial"/>
          <w:sz w:val="24"/>
          <w:szCs w:val="24"/>
        </w:rPr>
        <w:t>4</w:t>
      </w:r>
      <w:r w:rsidRPr="00B56F51">
        <w:rPr>
          <w:rFonts w:ascii="Arial" w:eastAsia="Times New Roman" w:hAnsi="Arial" w:cs="Arial"/>
          <w:sz w:val="24"/>
          <w:szCs w:val="24"/>
        </w:rPr>
        <w:t xml:space="preserve"> и 202</w:t>
      </w:r>
      <w:r w:rsidR="0029746B" w:rsidRPr="00B56F51">
        <w:rPr>
          <w:rFonts w:ascii="Arial" w:eastAsia="Times New Roman" w:hAnsi="Arial" w:cs="Arial"/>
          <w:sz w:val="24"/>
          <w:szCs w:val="24"/>
        </w:rPr>
        <w:t>5</w:t>
      </w:r>
      <w:r w:rsidRPr="00B56F51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1627DB" w:rsidRPr="00B56F51" w:rsidRDefault="001627DB" w:rsidP="001627DB">
      <w:pPr>
        <w:spacing w:after="4"/>
        <w:contextualSpacing/>
        <w:rPr>
          <w:rFonts w:ascii="Arial" w:eastAsia="Times New Roman" w:hAnsi="Arial" w:cs="Arial"/>
          <w:sz w:val="24"/>
          <w:szCs w:val="24"/>
        </w:rPr>
      </w:pPr>
      <w:r w:rsidRPr="00B56F51">
        <w:rPr>
          <w:rFonts w:ascii="Arial" w:eastAsia="Times New Roman" w:hAnsi="Arial" w:cs="Arial"/>
          <w:sz w:val="24"/>
          <w:szCs w:val="24"/>
        </w:rPr>
        <w:t>3.</w:t>
      </w:r>
      <w:r w:rsidR="00B80E5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56F5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56F51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B5589" w:rsidRPr="00B56F51" w:rsidRDefault="001627DB" w:rsidP="0026491F">
      <w:pPr>
        <w:spacing w:beforeLines="20" w:afterLines="20" w:line="2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B56F51">
        <w:rPr>
          <w:rFonts w:ascii="Arial" w:hAnsi="Arial" w:cs="Arial"/>
          <w:sz w:val="24"/>
          <w:szCs w:val="24"/>
        </w:rPr>
        <w:t>4.</w:t>
      </w:r>
      <w:r w:rsidR="00B80E5C">
        <w:rPr>
          <w:rFonts w:ascii="Arial" w:hAnsi="Arial" w:cs="Arial"/>
          <w:sz w:val="24"/>
          <w:szCs w:val="24"/>
        </w:rPr>
        <w:t xml:space="preserve"> </w:t>
      </w:r>
      <w:r w:rsidR="00AB5589" w:rsidRPr="00B56F51">
        <w:rPr>
          <w:rFonts w:ascii="Arial" w:hAnsi="Arial" w:cs="Arial"/>
          <w:sz w:val="24"/>
          <w:szCs w:val="24"/>
        </w:rPr>
        <w:t xml:space="preserve">Постановление вступает в силу после его официального обнародования путем размещения на официальном сайте муниципального образования </w:t>
      </w:r>
      <w:r w:rsidR="00B80E5C">
        <w:rPr>
          <w:rFonts w:ascii="Arial" w:hAnsi="Arial" w:cs="Arial"/>
          <w:sz w:val="24"/>
          <w:szCs w:val="24"/>
        </w:rPr>
        <w:t>Чапаевский</w:t>
      </w:r>
      <w:r w:rsidR="00AB5589" w:rsidRPr="00B56F51">
        <w:rPr>
          <w:rFonts w:ascii="Arial" w:hAnsi="Arial" w:cs="Arial"/>
          <w:sz w:val="24"/>
          <w:szCs w:val="24"/>
        </w:rPr>
        <w:t xml:space="preserve"> сельсовет Тюльганского района в сети «Интернет».</w:t>
      </w:r>
    </w:p>
    <w:p w:rsidR="00AB5589" w:rsidRPr="00B56F51" w:rsidRDefault="00AB5589" w:rsidP="0026491F">
      <w:pPr>
        <w:pStyle w:val="a5"/>
        <w:spacing w:beforeLines="20" w:afterLines="20" w:line="20" w:lineRule="atLeast"/>
        <w:rPr>
          <w:rFonts w:ascii="Arial" w:hAnsi="Arial" w:cs="Arial"/>
          <w:sz w:val="24"/>
          <w:szCs w:val="24"/>
        </w:rPr>
      </w:pPr>
    </w:p>
    <w:p w:rsidR="00AB5589" w:rsidRPr="00B56F51" w:rsidRDefault="00AB5589" w:rsidP="0026491F">
      <w:pPr>
        <w:pStyle w:val="a5"/>
        <w:spacing w:beforeLines="20" w:afterLines="20" w:line="20" w:lineRule="atLeast"/>
        <w:rPr>
          <w:rFonts w:ascii="Arial" w:hAnsi="Arial" w:cs="Arial"/>
          <w:sz w:val="24"/>
          <w:szCs w:val="24"/>
        </w:rPr>
      </w:pPr>
    </w:p>
    <w:p w:rsidR="00AB5589" w:rsidRPr="00B56F51" w:rsidRDefault="00AB5589" w:rsidP="0026491F">
      <w:pPr>
        <w:pStyle w:val="a5"/>
        <w:spacing w:beforeLines="20" w:afterLines="20" w:line="20" w:lineRule="atLeast"/>
        <w:jc w:val="left"/>
        <w:rPr>
          <w:rFonts w:ascii="Arial" w:hAnsi="Arial" w:cs="Arial"/>
          <w:sz w:val="24"/>
          <w:szCs w:val="24"/>
        </w:rPr>
      </w:pPr>
    </w:p>
    <w:p w:rsidR="00AB5589" w:rsidRPr="00B56F51" w:rsidRDefault="00B80E5C" w:rsidP="0026491F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ВРИО г</w:t>
      </w:r>
      <w:r w:rsidR="00AB5589" w:rsidRPr="00B56F5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AB5589" w:rsidRPr="00B56F5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B5589" w:rsidRPr="00B56F51" w:rsidRDefault="00B80E5C" w:rsidP="0026491F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Чапаевский с</w:t>
      </w:r>
      <w:r w:rsidR="00AB5589" w:rsidRPr="00B56F51">
        <w:rPr>
          <w:rFonts w:ascii="Arial" w:hAnsi="Arial" w:cs="Arial"/>
          <w:sz w:val="24"/>
          <w:szCs w:val="24"/>
        </w:rPr>
        <w:t xml:space="preserve">ельсовет                                                        </w:t>
      </w:r>
      <w:r w:rsidR="005E2138">
        <w:rPr>
          <w:rFonts w:ascii="Arial" w:hAnsi="Arial" w:cs="Arial"/>
          <w:sz w:val="24"/>
          <w:szCs w:val="24"/>
        </w:rPr>
        <w:t xml:space="preserve">                       </w:t>
      </w:r>
      <w:r w:rsidR="00AB5589" w:rsidRPr="00B56F51">
        <w:rPr>
          <w:rFonts w:ascii="Arial" w:hAnsi="Arial" w:cs="Arial"/>
          <w:sz w:val="24"/>
          <w:szCs w:val="24"/>
        </w:rPr>
        <w:t xml:space="preserve"> А.</w:t>
      </w:r>
      <w:r>
        <w:rPr>
          <w:rFonts w:ascii="Arial" w:hAnsi="Arial" w:cs="Arial"/>
          <w:sz w:val="24"/>
          <w:szCs w:val="24"/>
        </w:rPr>
        <w:t xml:space="preserve">Р. </w:t>
      </w:r>
      <w:proofErr w:type="spellStart"/>
      <w:r>
        <w:rPr>
          <w:rFonts w:ascii="Arial" w:hAnsi="Arial" w:cs="Arial"/>
          <w:sz w:val="24"/>
          <w:szCs w:val="24"/>
        </w:rPr>
        <w:t>Пунга</w:t>
      </w:r>
      <w:proofErr w:type="spellEnd"/>
    </w:p>
    <w:p w:rsidR="00AB5589" w:rsidRPr="00B56F51" w:rsidRDefault="00AB5589" w:rsidP="0026491F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AB5589" w:rsidRPr="00B56F51" w:rsidRDefault="00AB5589" w:rsidP="0026491F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AB5589" w:rsidRPr="00B56F51" w:rsidRDefault="00AB5589" w:rsidP="0026491F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AB5589" w:rsidRDefault="00AB5589" w:rsidP="0026491F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B56F51" w:rsidRDefault="00B56F51" w:rsidP="0026491F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B56F51" w:rsidRDefault="00B56F51" w:rsidP="0026491F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B56F51" w:rsidRPr="00B56F51" w:rsidRDefault="00B56F51" w:rsidP="0026491F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AB5589" w:rsidRPr="00B56F51" w:rsidRDefault="00AB5589" w:rsidP="0026491F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994B2D" w:rsidRDefault="00AB5589" w:rsidP="0026491F">
      <w:pPr>
        <w:spacing w:beforeLines="20" w:afterLines="20" w:line="20" w:lineRule="atLeast"/>
        <w:rPr>
          <w:rFonts w:ascii="Arial" w:hAnsi="Arial" w:cs="Arial"/>
          <w:sz w:val="24"/>
          <w:szCs w:val="24"/>
        </w:rPr>
      </w:pPr>
      <w:r w:rsidRPr="00B56F51"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 w:rsidRPr="00B56F51">
        <w:rPr>
          <w:rFonts w:ascii="Arial" w:hAnsi="Arial" w:cs="Arial"/>
          <w:sz w:val="24"/>
          <w:szCs w:val="24"/>
        </w:rPr>
        <w:t>райпрокурору</w:t>
      </w:r>
      <w:proofErr w:type="spellEnd"/>
      <w:r w:rsidRPr="00B56F51">
        <w:rPr>
          <w:rFonts w:ascii="Arial" w:hAnsi="Arial" w:cs="Arial"/>
          <w:sz w:val="24"/>
          <w:szCs w:val="24"/>
        </w:rPr>
        <w:t xml:space="preserve">, Счетной палате </w:t>
      </w:r>
      <w:proofErr w:type="spellStart"/>
      <w:r w:rsidRPr="00B56F51">
        <w:rPr>
          <w:rFonts w:ascii="Arial" w:hAnsi="Arial" w:cs="Arial"/>
          <w:sz w:val="24"/>
          <w:szCs w:val="24"/>
        </w:rPr>
        <w:t>Тюльганского</w:t>
      </w:r>
      <w:proofErr w:type="spellEnd"/>
      <w:r w:rsidRPr="00B56F51">
        <w:rPr>
          <w:rFonts w:ascii="Arial" w:hAnsi="Arial" w:cs="Arial"/>
          <w:sz w:val="24"/>
          <w:szCs w:val="24"/>
        </w:rPr>
        <w:t xml:space="preserve"> района,</w:t>
      </w:r>
      <w:r w:rsidR="00B80E5C">
        <w:rPr>
          <w:rFonts w:ascii="Arial" w:hAnsi="Arial" w:cs="Arial"/>
          <w:sz w:val="24"/>
          <w:szCs w:val="24"/>
        </w:rPr>
        <w:t xml:space="preserve"> </w:t>
      </w:r>
      <w:r w:rsidRPr="00B56F51">
        <w:rPr>
          <w:rFonts w:ascii="Arial" w:hAnsi="Arial" w:cs="Arial"/>
          <w:sz w:val="24"/>
          <w:szCs w:val="24"/>
        </w:rPr>
        <w:t>сайт.</w:t>
      </w:r>
    </w:p>
    <w:p w:rsidR="005E2138" w:rsidRPr="00B56F51" w:rsidRDefault="005E2138" w:rsidP="0026491F">
      <w:pPr>
        <w:spacing w:beforeLines="20" w:afterLines="20" w:line="20" w:lineRule="atLeast"/>
        <w:rPr>
          <w:rFonts w:ascii="Arial" w:hAnsi="Arial" w:cs="Arial"/>
          <w:sz w:val="24"/>
          <w:szCs w:val="24"/>
        </w:rPr>
      </w:pPr>
    </w:p>
    <w:p w:rsidR="00994B2D" w:rsidRPr="00B56F51" w:rsidRDefault="00994B2D" w:rsidP="0026491F">
      <w:pPr>
        <w:spacing w:beforeLines="20" w:afterLines="20" w:line="20" w:lineRule="atLeast"/>
        <w:rPr>
          <w:rFonts w:ascii="Arial" w:hAnsi="Arial" w:cs="Arial"/>
          <w:sz w:val="24"/>
          <w:szCs w:val="24"/>
        </w:rPr>
      </w:pPr>
    </w:p>
    <w:p w:rsidR="0026491F" w:rsidRDefault="0026491F" w:rsidP="00AB5589">
      <w:pPr>
        <w:pStyle w:val="a3"/>
        <w:spacing w:before="100" w:after="100" w:line="20" w:lineRule="atLeast"/>
        <w:ind w:left="4248"/>
        <w:jc w:val="right"/>
        <w:rPr>
          <w:rFonts w:ascii="Arial" w:hAnsi="Arial" w:cs="Arial"/>
          <w:b w:val="0"/>
          <w:sz w:val="24"/>
        </w:rPr>
      </w:pPr>
    </w:p>
    <w:p w:rsidR="009D631D" w:rsidRPr="005E2138" w:rsidRDefault="009D631D" w:rsidP="00AB5589">
      <w:pPr>
        <w:pStyle w:val="a3"/>
        <w:spacing w:before="100" w:after="100" w:line="20" w:lineRule="atLeast"/>
        <w:ind w:left="4248"/>
        <w:jc w:val="right"/>
        <w:rPr>
          <w:rFonts w:ascii="Arial" w:hAnsi="Arial" w:cs="Arial"/>
          <w:b w:val="0"/>
          <w:sz w:val="24"/>
        </w:rPr>
      </w:pPr>
      <w:r w:rsidRPr="005E2138">
        <w:rPr>
          <w:rFonts w:ascii="Arial" w:hAnsi="Arial" w:cs="Arial"/>
          <w:b w:val="0"/>
          <w:sz w:val="24"/>
        </w:rPr>
        <w:lastRenderedPageBreak/>
        <w:t xml:space="preserve">Приложение № </w:t>
      </w:r>
      <w:r w:rsidR="00AB5589" w:rsidRPr="005E2138">
        <w:rPr>
          <w:rFonts w:ascii="Arial" w:hAnsi="Arial" w:cs="Arial"/>
          <w:b w:val="0"/>
          <w:sz w:val="24"/>
        </w:rPr>
        <w:t>1</w:t>
      </w:r>
    </w:p>
    <w:p w:rsidR="009D631D" w:rsidRPr="005E2138" w:rsidRDefault="009D631D" w:rsidP="00AB5589">
      <w:pPr>
        <w:pStyle w:val="a3"/>
        <w:spacing w:before="100" w:after="100" w:line="20" w:lineRule="atLeast"/>
        <w:ind w:left="4248"/>
        <w:jc w:val="right"/>
        <w:rPr>
          <w:rFonts w:ascii="Arial" w:hAnsi="Arial" w:cs="Arial"/>
          <w:b w:val="0"/>
          <w:sz w:val="24"/>
        </w:rPr>
      </w:pPr>
      <w:r w:rsidRPr="005E2138">
        <w:rPr>
          <w:rFonts w:ascii="Arial" w:hAnsi="Arial" w:cs="Arial"/>
          <w:b w:val="0"/>
          <w:sz w:val="24"/>
        </w:rPr>
        <w:t>к Постановлению администрации</w:t>
      </w:r>
    </w:p>
    <w:p w:rsidR="00AB5589" w:rsidRPr="005E2138" w:rsidRDefault="00B80E5C" w:rsidP="00AB5589">
      <w:pPr>
        <w:pStyle w:val="a3"/>
        <w:spacing w:before="100" w:after="100" w:line="20" w:lineRule="atLeast"/>
        <w:ind w:left="4248"/>
        <w:jc w:val="right"/>
        <w:rPr>
          <w:rFonts w:ascii="Arial" w:hAnsi="Arial" w:cs="Arial"/>
          <w:b w:val="0"/>
          <w:sz w:val="24"/>
        </w:rPr>
      </w:pPr>
      <w:r w:rsidRPr="005E2138">
        <w:rPr>
          <w:rFonts w:ascii="Arial" w:hAnsi="Arial" w:cs="Arial"/>
          <w:b w:val="0"/>
          <w:sz w:val="24"/>
        </w:rPr>
        <w:t>Чапаевского</w:t>
      </w:r>
      <w:r w:rsidR="009D631D" w:rsidRPr="005E2138">
        <w:rPr>
          <w:rFonts w:ascii="Arial" w:hAnsi="Arial" w:cs="Arial"/>
          <w:b w:val="0"/>
          <w:sz w:val="24"/>
        </w:rPr>
        <w:t xml:space="preserve"> сельсовета</w:t>
      </w:r>
    </w:p>
    <w:p w:rsidR="009D631D" w:rsidRPr="005E2138" w:rsidRDefault="009D631D" w:rsidP="00AB5589">
      <w:pPr>
        <w:pStyle w:val="a3"/>
        <w:spacing w:before="100" w:after="100" w:line="20" w:lineRule="atLeast"/>
        <w:ind w:left="4248"/>
        <w:jc w:val="right"/>
        <w:rPr>
          <w:rFonts w:ascii="Arial" w:hAnsi="Arial" w:cs="Arial"/>
          <w:b w:val="0"/>
          <w:sz w:val="24"/>
        </w:rPr>
      </w:pPr>
      <w:r w:rsidRPr="005E2138">
        <w:rPr>
          <w:rFonts w:ascii="Arial" w:hAnsi="Arial" w:cs="Arial"/>
          <w:b w:val="0"/>
          <w:sz w:val="24"/>
        </w:rPr>
        <w:t xml:space="preserve">№ </w:t>
      </w:r>
      <w:r w:rsidR="0026491F">
        <w:rPr>
          <w:rFonts w:ascii="Arial" w:hAnsi="Arial" w:cs="Arial"/>
          <w:b w:val="0"/>
          <w:sz w:val="24"/>
        </w:rPr>
        <w:t>44</w:t>
      </w:r>
      <w:r w:rsidR="00BD788B" w:rsidRPr="005E2138">
        <w:rPr>
          <w:rFonts w:ascii="Arial" w:hAnsi="Arial" w:cs="Arial"/>
          <w:b w:val="0"/>
          <w:sz w:val="24"/>
        </w:rPr>
        <w:t>-п</w:t>
      </w:r>
      <w:r w:rsidRPr="005E2138">
        <w:rPr>
          <w:rFonts w:ascii="Arial" w:hAnsi="Arial" w:cs="Arial"/>
          <w:b w:val="0"/>
          <w:sz w:val="24"/>
        </w:rPr>
        <w:t xml:space="preserve"> от </w:t>
      </w:r>
      <w:r w:rsidR="0026491F">
        <w:rPr>
          <w:rFonts w:ascii="Arial" w:hAnsi="Arial" w:cs="Arial"/>
          <w:b w:val="0"/>
          <w:sz w:val="24"/>
        </w:rPr>
        <w:t>15</w:t>
      </w:r>
      <w:r w:rsidR="00B56F51" w:rsidRPr="005E2138">
        <w:rPr>
          <w:rFonts w:ascii="Arial" w:hAnsi="Arial" w:cs="Arial"/>
          <w:b w:val="0"/>
          <w:sz w:val="24"/>
        </w:rPr>
        <w:t>.11.2022</w:t>
      </w:r>
      <w:r w:rsidRPr="005E2138">
        <w:rPr>
          <w:rFonts w:ascii="Arial" w:hAnsi="Arial" w:cs="Arial"/>
          <w:b w:val="0"/>
          <w:sz w:val="24"/>
        </w:rPr>
        <w:t xml:space="preserve"> </w:t>
      </w:r>
    </w:p>
    <w:p w:rsidR="009D631D" w:rsidRPr="00B56F51" w:rsidRDefault="009D631D" w:rsidP="00AB5589">
      <w:pPr>
        <w:pStyle w:val="a3"/>
        <w:spacing w:before="100" w:after="100" w:line="20" w:lineRule="atLeast"/>
        <w:jc w:val="both"/>
        <w:rPr>
          <w:rFonts w:ascii="Arial" w:hAnsi="Arial" w:cs="Arial"/>
          <w:sz w:val="24"/>
        </w:rPr>
      </w:pPr>
    </w:p>
    <w:p w:rsidR="009D631D" w:rsidRPr="00B56F51" w:rsidRDefault="009D631D" w:rsidP="00AB5589">
      <w:pPr>
        <w:pStyle w:val="a3"/>
        <w:spacing w:before="100" w:after="100" w:line="20" w:lineRule="atLeast"/>
        <w:rPr>
          <w:rFonts w:ascii="Arial" w:hAnsi="Arial" w:cs="Arial"/>
          <w:sz w:val="24"/>
        </w:rPr>
      </w:pPr>
      <w:r w:rsidRPr="00B56F51">
        <w:rPr>
          <w:rFonts w:ascii="Arial" w:hAnsi="Arial" w:cs="Arial"/>
          <w:sz w:val="24"/>
        </w:rPr>
        <w:t>Перечень главных администраторо</w:t>
      </w:r>
      <w:proofErr w:type="gramStart"/>
      <w:r w:rsidRPr="00B56F51">
        <w:rPr>
          <w:rFonts w:ascii="Arial" w:hAnsi="Arial" w:cs="Arial"/>
          <w:sz w:val="24"/>
        </w:rPr>
        <w:t>в(</w:t>
      </w:r>
      <w:proofErr w:type="gramEnd"/>
      <w:r w:rsidRPr="00B56F51">
        <w:rPr>
          <w:rFonts w:ascii="Arial" w:hAnsi="Arial" w:cs="Arial"/>
          <w:sz w:val="24"/>
        </w:rPr>
        <w:t xml:space="preserve">администраторов) доходов бюджета МО </w:t>
      </w:r>
      <w:r w:rsidR="00B80E5C">
        <w:rPr>
          <w:rFonts w:ascii="Arial" w:hAnsi="Arial" w:cs="Arial"/>
          <w:sz w:val="24"/>
        </w:rPr>
        <w:t>Чапаевский</w:t>
      </w:r>
      <w:r w:rsidRPr="00B56F51">
        <w:rPr>
          <w:rFonts w:ascii="Arial" w:hAnsi="Arial" w:cs="Arial"/>
          <w:sz w:val="24"/>
        </w:rPr>
        <w:t xml:space="preserve"> сельсовет Тюльганского района Оренбургской области  на 202</w:t>
      </w:r>
      <w:r w:rsidR="0029746B" w:rsidRPr="00B56F51">
        <w:rPr>
          <w:rFonts w:ascii="Arial" w:hAnsi="Arial" w:cs="Arial"/>
          <w:sz w:val="24"/>
        </w:rPr>
        <w:t>3</w:t>
      </w:r>
      <w:r w:rsidRPr="00B56F51">
        <w:rPr>
          <w:rFonts w:ascii="Arial" w:hAnsi="Arial" w:cs="Arial"/>
          <w:sz w:val="24"/>
        </w:rPr>
        <w:t xml:space="preserve"> год и плановый период  202</w:t>
      </w:r>
      <w:r w:rsidR="0029746B" w:rsidRPr="00B56F51">
        <w:rPr>
          <w:rFonts w:ascii="Arial" w:hAnsi="Arial" w:cs="Arial"/>
          <w:sz w:val="24"/>
        </w:rPr>
        <w:t>4</w:t>
      </w:r>
      <w:r w:rsidRPr="00B56F51">
        <w:rPr>
          <w:rFonts w:ascii="Arial" w:hAnsi="Arial" w:cs="Arial"/>
          <w:sz w:val="24"/>
        </w:rPr>
        <w:t xml:space="preserve"> и 202</w:t>
      </w:r>
      <w:r w:rsidR="0029746B" w:rsidRPr="00B56F51">
        <w:rPr>
          <w:rFonts w:ascii="Arial" w:hAnsi="Arial" w:cs="Arial"/>
          <w:sz w:val="24"/>
        </w:rPr>
        <w:t>5</w:t>
      </w:r>
      <w:r w:rsidRPr="00B56F51">
        <w:rPr>
          <w:rFonts w:ascii="Arial" w:hAnsi="Arial" w:cs="Arial"/>
          <w:sz w:val="24"/>
        </w:rPr>
        <w:t xml:space="preserve"> годов.</w:t>
      </w:r>
    </w:p>
    <w:p w:rsidR="009D631D" w:rsidRPr="00B56F51" w:rsidRDefault="009D631D" w:rsidP="0026491F">
      <w:pPr>
        <w:pStyle w:val="a3"/>
        <w:spacing w:beforeLines="20" w:afterLines="20" w:line="20" w:lineRule="atLeast"/>
        <w:jc w:val="left"/>
        <w:rPr>
          <w:rFonts w:ascii="Arial" w:hAnsi="Arial" w:cs="Arial"/>
          <w:sz w:val="24"/>
        </w:rPr>
      </w:pPr>
    </w:p>
    <w:tbl>
      <w:tblPr>
        <w:tblW w:w="921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418"/>
        <w:gridCol w:w="2976"/>
        <w:gridCol w:w="4820"/>
      </w:tblGrid>
      <w:tr w:rsidR="009D631D" w:rsidRPr="00B56F51" w:rsidTr="005E1418">
        <w:trPr>
          <w:cantSplit/>
        </w:trPr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Наименование администратора доходов местного бюджета</w:t>
            </w:r>
          </w:p>
        </w:tc>
      </w:tr>
      <w:tr w:rsidR="009D631D" w:rsidRPr="00B56F51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администратора доходов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31D" w:rsidRPr="00B56F51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F51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Федерального казначейства по Оренбургской области</w:t>
            </w:r>
          </w:p>
          <w:p w:rsidR="009D631D" w:rsidRPr="00B56F51" w:rsidRDefault="009D631D" w:rsidP="0026491F">
            <w:pPr>
              <w:spacing w:beforeLines="20" w:afterLines="20"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31D" w:rsidRPr="00B56F51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631D" w:rsidRPr="00B56F51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</w:t>
            </w:r>
            <w:proofErr w:type="spellStart"/>
            <w:proofErr w:type="gramStart"/>
            <w:r w:rsidRPr="00B56F51">
              <w:rPr>
                <w:rFonts w:ascii="Arial" w:hAnsi="Arial" w:cs="Arial"/>
                <w:sz w:val="24"/>
                <w:szCs w:val="24"/>
              </w:rPr>
              <w:t>карбюрато</w:t>
            </w:r>
            <w:proofErr w:type="spellEnd"/>
            <w:r w:rsidRPr="00B56F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6F51">
              <w:rPr>
                <w:rFonts w:ascii="Arial" w:hAnsi="Arial" w:cs="Arial"/>
                <w:sz w:val="24"/>
                <w:szCs w:val="24"/>
              </w:rPr>
              <w:t>рных</w:t>
            </w:r>
            <w:proofErr w:type="spellEnd"/>
            <w:proofErr w:type="gramEnd"/>
            <w:r w:rsidRPr="00B56F5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56F51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B56F51">
              <w:rPr>
                <w:rFonts w:ascii="Arial" w:hAnsi="Arial"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B56F51">
              <w:rPr>
                <w:rFonts w:ascii="Arial" w:hAnsi="Arial" w:cs="Arial"/>
                <w:sz w:val="24"/>
                <w:szCs w:val="24"/>
              </w:rPr>
              <w:t>дифференци</w:t>
            </w:r>
            <w:proofErr w:type="spellEnd"/>
            <w:r w:rsidRPr="00B56F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6F51">
              <w:rPr>
                <w:rFonts w:ascii="Arial" w:hAnsi="Arial" w:cs="Arial"/>
                <w:sz w:val="24"/>
                <w:szCs w:val="24"/>
              </w:rPr>
              <w:t>рованных</w:t>
            </w:r>
            <w:proofErr w:type="spellEnd"/>
            <w:r w:rsidRPr="00B56F51">
              <w:rPr>
                <w:rFonts w:ascii="Arial" w:hAnsi="Arial" w:cs="Arial"/>
                <w:sz w:val="24"/>
                <w:szCs w:val="24"/>
              </w:rPr>
              <w:t xml:space="preserve"> нормативов отчислений в местные бюджеты</w:t>
            </w:r>
          </w:p>
        </w:tc>
      </w:tr>
      <w:tr w:rsidR="009D631D" w:rsidRPr="00B56F51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631D" w:rsidRPr="00B56F51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631D" w:rsidRPr="00B56F51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pStyle w:val="2"/>
              <w:spacing w:beforeLines="20" w:afterLines="20" w:line="20" w:lineRule="atLeast"/>
              <w:rPr>
                <w:rFonts w:ascii="Arial" w:hAnsi="Arial" w:cs="Arial"/>
              </w:rPr>
            </w:pPr>
            <w:r w:rsidRPr="00B56F51">
              <w:rPr>
                <w:rFonts w:ascii="Arial" w:hAnsi="Arial" w:cs="Arial"/>
              </w:rPr>
              <w:t>Управление Федеральной налоговой службы по Оренбургской области</w:t>
            </w:r>
          </w:p>
          <w:p w:rsidR="009D631D" w:rsidRPr="00B56F51" w:rsidRDefault="009D631D" w:rsidP="0026491F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31D" w:rsidRPr="00B56F51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pStyle w:val="2"/>
              <w:spacing w:beforeLines="20" w:afterLines="20" w:line="20" w:lineRule="atLeast"/>
              <w:jc w:val="left"/>
              <w:rPr>
                <w:rFonts w:ascii="Arial" w:hAnsi="Arial" w:cs="Arial"/>
                <w:b w:val="0"/>
              </w:rPr>
            </w:pPr>
            <w:r w:rsidRPr="00B56F51">
              <w:rPr>
                <w:rFonts w:ascii="Arial" w:hAnsi="Arial" w:cs="Arial"/>
                <w:b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D631D" w:rsidRPr="00B56F51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pStyle w:val="2"/>
              <w:spacing w:beforeLines="20" w:afterLines="20" w:line="20" w:lineRule="atLeast"/>
              <w:jc w:val="left"/>
              <w:rPr>
                <w:rFonts w:ascii="Arial" w:hAnsi="Arial" w:cs="Arial"/>
                <w:b w:val="0"/>
              </w:rPr>
            </w:pPr>
            <w:r w:rsidRPr="00B56F51">
              <w:rPr>
                <w:rFonts w:ascii="Arial" w:hAnsi="Arial" w:cs="Arial"/>
                <w:b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D631D" w:rsidRPr="00B56F51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 xml:space="preserve">Налоги на доходы физических лиц с доходов, полученных физическими лицами в соответствии со статьёй 228 Налогового кодекса Российской Федерации </w:t>
            </w:r>
          </w:p>
        </w:tc>
      </w:tr>
      <w:tr w:rsidR="009D631D" w:rsidRPr="00B56F51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9D631D" w:rsidRPr="00B56F51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tabs>
                <w:tab w:val="left" w:pos="415"/>
              </w:tabs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ab/>
            </w:r>
          </w:p>
          <w:p w:rsidR="009D631D" w:rsidRPr="00B56F51" w:rsidRDefault="009D631D" w:rsidP="0026491F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D631D" w:rsidRPr="00B56F51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631D" w:rsidRPr="00B56F51" w:rsidRDefault="009D631D" w:rsidP="0026491F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D631D" w:rsidRPr="00B56F51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8B" w:rsidRDefault="00BD788B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6F51" w:rsidRDefault="00B56F51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6F51" w:rsidRDefault="00B56F51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6F51" w:rsidRPr="00B56F51" w:rsidRDefault="00B56F51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31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pStyle w:val="2"/>
              <w:spacing w:beforeLines="20" w:afterLines="20" w:line="20" w:lineRule="atLeast"/>
              <w:rPr>
                <w:rFonts w:ascii="Arial" w:hAnsi="Arial" w:cs="Arial"/>
              </w:rPr>
            </w:pPr>
            <w:r w:rsidRPr="00B56F51">
              <w:rPr>
                <w:rFonts w:ascii="Arial" w:hAnsi="Arial" w:cs="Arial"/>
              </w:rPr>
              <w:t xml:space="preserve">Администрация </w:t>
            </w:r>
            <w:r w:rsidR="00B80E5C">
              <w:rPr>
                <w:rFonts w:ascii="Arial" w:hAnsi="Arial" w:cs="Arial"/>
              </w:rPr>
              <w:t>Чапаевского</w:t>
            </w:r>
            <w:r w:rsidRPr="00B56F51">
              <w:rPr>
                <w:rFonts w:ascii="Arial" w:hAnsi="Arial" w:cs="Arial"/>
              </w:rPr>
              <w:t xml:space="preserve"> сельсовета</w:t>
            </w:r>
          </w:p>
        </w:tc>
      </w:tr>
      <w:tr w:rsidR="009D631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ind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92</w:t>
            </w:r>
            <w:r w:rsidR="00B80E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631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1 08 07175 01 1000 110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D631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1 08 04 020 01 4000 110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9D631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1 08 07175 01 4000 110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поселений.</w:t>
            </w:r>
          </w:p>
        </w:tc>
      </w:tr>
      <w:tr w:rsidR="009D631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proofErr w:type="gramStart"/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End"/>
          </w:p>
        </w:tc>
      </w:tr>
      <w:tr w:rsidR="009D631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92</w:t>
            </w:r>
            <w:r w:rsidR="00B80E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pStyle w:val="1"/>
              <w:spacing w:beforeLines="20" w:afterLines="20" w:line="20" w:lineRule="atLeast"/>
              <w:ind w:firstLine="34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Доходы</w:t>
            </w:r>
            <w:proofErr w:type="gramStart"/>
            <w:r w:rsidR="00B80E5C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,</w:t>
            </w:r>
            <w:proofErr w:type="gramEnd"/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 xml:space="preserve">получаемые </w:t>
            </w:r>
            <w:proofErr w:type="spellStart"/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ввиде</w:t>
            </w:r>
            <w:proofErr w:type="spellEnd"/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 xml:space="preserve"> арендной платы, а также средства от продажи права на заключение договоров аренды за земли,</w:t>
            </w:r>
            <w:r w:rsidR="00B80E5C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 xml:space="preserve">находящиеся в </w:t>
            </w:r>
            <w:proofErr w:type="spellStart"/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собственнсти</w:t>
            </w:r>
            <w:proofErr w:type="spellEnd"/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 xml:space="preserve"> с</w:t>
            </w:r>
            <w:r w:rsidR="00B80E5C">
              <w:rPr>
                <w:rFonts w:ascii="Arial" w:hAnsi="Arial" w:cs="Arial"/>
                <w:b w:val="0"/>
                <w:bCs w:val="0"/>
                <w:sz w:val="24"/>
              </w:rPr>
              <w:t>е</w:t>
            </w: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льских поселений (за исключением земельных участков муниципальных бюджетных и автономных учреждений)</w:t>
            </w:r>
          </w:p>
          <w:p w:rsidR="00BD788B" w:rsidRPr="00B56F51" w:rsidRDefault="00BD788B" w:rsidP="00BD7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31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92</w:t>
            </w:r>
            <w:r w:rsidR="00B80E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т.ч</w:t>
            </w:r>
            <w:proofErr w:type="gramStart"/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.к</w:t>
            </w:r>
            <w:proofErr w:type="gramEnd"/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азённых)</w:t>
            </w:r>
          </w:p>
        </w:tc>
      </w:tr>
      <w:tr w:rsidR="009D631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92</w:t>
            </w:r>
            <w:r w:rsidR="00B80E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9D631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B56F51" w:rsidRDefault="009D631D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Прочие доходы от компенсации затрат бюджетов сельских поселений.</w:t>
            </w:r>
          </w:p>
        </w:tc>
      </w:tr>
      <w:tr w:rsidR="00994B2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994B2D" w:rsidP="0026491F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1 16 02020  02 0000 140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994B2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94B2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994B2D" w:rsidP="0026491F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1 16 07010  10 0000 140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994B2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6F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94B2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994B2D" w:rsidP="0026491F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1 16 10030  10 0000 140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994B2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94B2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994B2D" w:rsidP="0026491F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1 16 10031  10 0000 140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994B2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94B2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994B2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994B2D" w:rsidP="0026491F">
            <w:pPr>
              <w:pStyle w:val="3"/>
              <w:spacing w:beforeLines="20" w:afterLines="20" w:line="20" w:lineRule="atLeast"/>
              <w:rPr>
                <w:rFonts w:ascii="Arial" w:hAnsi="Arial" w:cs="Arial"/>
                <w:b w:val="0"/>
                <w:bCs w:val="0"/>
              </w:rPr>
            </w:pPr>
            <w:r w:rsidRPr="00B56F51">
              <w:rPr>
                <w:rFonts w:ascii="Arial" w:hAnsi="Arial" w:cs="Arial"/>
                <w:b w:val="0"/>
                <w:bCs w:val="0"/>
              </w:rPr>
              <w:t>Невыясненные поступления, зачисляемые в бюджеты сельских поселений</w:t>
            </w:r>
          </w:p>
        </w:tc>
      </w:tr>
      <w:tr w:rsidR="00994B2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994B2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994B2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</w:t>
            </w:r>
            <w:proofErr w:type="gramStart"/>
            <w:r w:rsidRPr="00B56F51">
              <w:rPr>
                <w:rFonts w:ascii="Arial" w:hAnsi="Arial" w:cs="Arial"/>
                <w:sz w:val="24"/>
                <w:szCs w:val="24"/>
              </w:rPr>
              <w:t>обязательствам</w:t>
            </w:r>
            <w:proofErr w:type="gramEnd"/>
            <w:r w:rsidRPr="00B56F51">
              <w:rPr>
                <w:rFonts w:ascii="Arial" w:hAnsi="Arial" w:cs="Arial"/>
                <w:sz w:val="24"/>
                <w:szCs w:val="24"/>
              </w:rPr>
              <w:t xml:space="preserve"> возникшим до 1 января 2009 года)</w:t>
            </w:r>
          </w:p>
        </w:tc>
      </w:tr>
      <w:tr w:rsidR="00994B2D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994B2D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994B2D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Прочие неналоговые доходы бюджетов сельских поселений</w:t>
            </w:r>
          </w:p>
        </w:tc>
      </w:tr>
      <w:tr w:rsidR="00994B2D" w:rsidRPr="00B56F51" w:rsidTr="00FB3D89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2D" w:rsidRPr="00B56F51" w:rsidRDefault="00994B2D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92</w:t>
            </w:r>
            <w:r w:rsidR="00B80E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B2D" w:rsidRPr="00B56F51" w:rsidRDefault="00994B2D" w:rsidP="0098253C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6F51">
              <w:rPr>
                <w:rFonts w:ascii="Arial" w:eastAsia="Times New Roman" w:hAnsi="Arial" w:cs="Arial"/>
                <w:sz w:val="24"/>
                <w:szCs w:val="24"/>
              </w:rPr>
              <w:t>1 17 15030 10 0000 150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B2D" w:rsidRPr="00B56F51" w:rsidRDefault="00994B2D" w:rsidP="0098253C">
            <w:pPr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B56F51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92</w:t>
            </w:r>
            <w:r w:rsidR="00B80E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1 18 02500 10 0000 150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color w:val="000000"/>
                <w:sz w:val="24"/>
                <w:shd w:val="clear" w:color="auto" w:fill="FFFFFF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92</w:t>
            </w:r>
            <w:r w:rsidR="00B80E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 xml:space="preserve">1 18 01520 10 0000 150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 xml:space="preserve">Перечисление из бюджетов сельских поселений по решениям о взыскании средств, предоставленных из иных бюджетов бюджетной системы Российской Федерации 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 xml:space="preserve">2 02 15002 10 0000 150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9746B" w:rsidRPr="00B56F51" w:rsidTr="005E1418">
        <w:trPr>
          <w:trHeight w:val="49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9746B" w:rsidRPr="00B56F51" w:rsidTr="005E1418">
        <w:trPr>
          <w:trHeight w:val="22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92</w:t>
            </w:r>
            <w:r w:rsidR="00B80E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Прочие дотации бюджетам сельских поселений</w:t>
            </w:r>
          </w:p>
        </w:tc>
      </w:tr>
      <w:tr w:rsidR="0029746B" w:rsidRPr="00B56F51" w:rsidTr="005E1418">
        <w:trPr>
          <w:trHeight w:val="22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92</w:t>
            </w:r>
            <w:r w:rsidR="00B80E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56F51">
              <w:rPr>
                <w:rFonts w:ascii="Arial" w:hAnsi="Arial" w:cs="Arial"/>
                <w:bCs/>
                <w:sz w:val="24"/>
                <w:szCs w:val="24"/>
              </w:rPr>
              <w:t xml:space="preserve">2 02 20077 10 0000 150 </w:t>
            </w:r>
          </w:p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B56F5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56F51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92</w:t>
            </w:r>
            <w:r w:rsidR="00B80E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2 02 27112 10 0000 150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софинансирование</w:t>
            </w:r>
            <w:proofErr w:type="spellEnd"/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2 02 20216 10 0000 150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населённых пунктов.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2 02  29999 10 0000 150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 xml:space="preserve">Прочие субсидии бюджетам сельских поселений 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комиссариаты.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92</w:t>
            </w:r>
            <w:r w:rsidR="00B80E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202 45160 10 0000 150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92</w:t>
            </w:r>
            <w:r w:rsidR="00B80E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B56F51">
              <w:rPr>
                <w:rFonts w:ascii="Arial" w:hAnsi="Arial" w:cs="Arial"/>
                <w:b w:val="0"/>
                <w:bCs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2 02  49999  10 0000 150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pStyle w:val="3"/>
              <w:spacing w:beforeLines="20" w:afterLines="20" w:line="20" w:lineRule="atLeast"/>
              <w:rPr>
                <w:rFonts w:ascii="Arial" w:hAnsi="Arial" w:cs="Arial"/>
                <w:b w:val="0"/>
                <w:bCs w:val="0"/>
              </w:rPr>
            </w:pPr>
            <w:r w:rsidRPr="00B56F51">
              <w:rPr>
                <w:rFonts w:ascii="Arial" w:hAnsi="Arial" w:cs="Arial"/>
                <w:b w:val="0"/>
                <w:bCs w:val="0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2 04 05099 10 0000 150</w:t>
            </w:r>
          </w:p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92</w:t>
            </w:r>
            <w:r w:rsidR="00B80E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2 18 05010 10 0000 150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pStyle w:val="3"/>
              <w:spacing w:beforeLines="20" w:afterLines="20" w:line="20" w:lineRule="atLeast"/>
              <w:rPr>
                <w:rFonts w:ascii="Arial" w:hAnsi="Arial" w:cs="Arial"/>
                <w:b w:val="0"/>
              </w:rPr>
            </w:pPr>
            <w:r w:rsidRPr="00B56F51">
              <w:rPr>
                <w:rFonts w:ascii="Arial" w:hAnsi="Arial" w:cs="Arial"/>
                <w:b w:val="0"/>
              </w:rPr>
              <w:t>Доходы бюджетов сельских  поселений от возврата бюджетными  учреждениями остатка субсидии прошлых лет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2 18 050 20 10 0000 150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pStyle w:val="3"/>
              <w:spacing w:beforeLines="20" w:afterLines="20" w:line="20" w:lineRule="atLeast"/>
              <w:rPr>
                <w:rFonts w:ascii="Arial" w:hAnsi="Arial" w:cs="Arial"/>
                <w:b w:val="0"/>
              </w:rPr>
            </w:pPr>
            <w:r w:rsidRPr="00B56F51">
              <w:rPr>
                <w:rFonts w:ascii="Arial" w:hAnsi="Arial" w:cs="Arial"/>
                <w:b w:val="0"/>
              </w:rPr>
              <w:t>Доходы бюджетов сельских поселений от возврата автономными  учреждениями остатка субсидии прошлых лет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2 18 05030 10 0000 150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pStyle w:val="3"/>
              <w:spacing w:beforeLines="20" w:afterLines="20" w:line="20" w:lineRule="atLeast"/>
              <w:rPr>
                <w:rFonts w:ascii="Arial" w:hAnsi="Arial" w:cs="Arial"/>
                <w:b w:val="0"/>
                <w:bCs w:val="0"/>
              </w:rPr>
            </w:pPr>
            <w:r w:rsidRPr="00B56F51">
              <w:rPr>
                <w:rFonts w:ascii="Arial" w:hAnsi="Arial" w:cs="Arial"/>
                <w:b w:val="0"/>
                <w:bCs w:val="0"/>
              </w:rPr>
              <w:t>Доходы бюджетов сельских поселений от возврата иными  организациями остатков субсидий прошлых лет</w:t>
            </w:r>
            <w:proofErr w:type="gramStart"/>
            <w:r w:rsidRPr="00B56F51">
              <w:rPr>
                <w:rFonts w:ascii="Arial" w:hAnsi="Arial" w:cs="Arial"/>
                <w:b w:val="0"/>
                <w:bCs w:val="0"/>
              </w:rPr>
              <w:t xml:space="preserve"> .</w:t>
            </w:r>
            <w:proofErr w:type="gramEnd"/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pStyle w:val="3"/>
              <w:spacing w:beforeLines="20" w:afterLines="20" w:line="20" w:lineRule="atLeast"/>
              <w:rPr>
                <w:rFonts w:ascii="Arial" w:hAnsi="Arial" w:cs="Arial"/>
                <w:b w:val="0"/>
                <w:bCs w:val="0"/>
              </w:rPr>
            </w:pPr>
            <w:r w:rsidRPr="00B56F51">
              <w:rPr>
                <w:rFonts w:ascii="Arial" w:hAnsi="Arial" w:cs="Arial"/>
                <w:b w:val="0"/>
              </w:rPr>
              <w:t>Доходы  бюджетов сельских поселений от возврата остатков субсидий, субвенций и иных бюджетных трансфертов, имеющих целевое назначение, прошлых лет из бюджетов муниципальных районов</w:t>
            </w:r>
          </w:p>
        </w:tc>
      </w:tr>
      <w:tr w:rsidR="0029746B" w:rsidRPr="00B56F51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B80E5C" w:rsidP="0026491F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F51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6B" w:rsidRPr="00B56F51" w:rsidRDefault="0029746B" w:rsidP="0026491F">
            <w:pPr>
              <w:pStyle w:val="3"/>
              <w:spacing w:beforeLines="20" w:afterLines="20" w:line="20" w:lineRule="atLeast"/>
              <w:rPr>
                <w:rFonts w:ascii="Arial" w:hAnsi="Arial" w:cs="Arial"/>
                <w:b w:val="0"/>
                <w:bCs w:val="0"/>
              </w:rPr>
            </w:pPr>
            <w:r w:rsidRPr="00B56F51">
              <w:rPr>
                <w:rFonts w:ascii="Arial" w:hAnsi="Arial" w:cs="Arial"/>
                <w:b w:val="0"/>
                <w:bCs w:val="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9D631D" w:rsidRPr="00B56F51" w:rsidRDefault="009D631D" w:rsidP="005F6FDC">
      <w:pPr>
        <w:spacing w:beforeLines="20" w:afterLines="20" w:line="20" w:lineRule="atLeast"/>
        <w:rPr>
          <w:rFonts w:ascii="Arial" w:hAnsi="Arial" w:cs="Arial"/>
          <w:sz w:val="24"/>
          <w:szCs w:val="24"/>
        </w:rPr>
      </w:pPr>
    </w:p>
    <w:sectPr w:rsidR="009D631D" w:rsidRPr="00B56F51" w:rsidSect="00B56F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12D"/>
    <w:multiLevelType w:val="hybridMultilevel"/>
    <w:tmpl w:val="4570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4C7C"/>
    <w:multiLevelType w:val="hybridMultilevel"/>
    <w:tmpl w:val="FA122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F1018"/>
    <w:multiLevelType w:val="hybridMultilevel"/>
    <w:tmpl w:val="4A0E63AC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2A4E2F"/>
    <w:rsid w:val="001627DB"/>
    <w:rsid w:val="001C60E1"/>
    <w:rsid w:val="002419CC"/>
    <w:rsid w:val="0026491F"/>
    <w:rsid w:val="0029746B"/>
    <w:rsid w:val="002A4E2F"/>
    <w:rsid w:val="00336D5D"/>
    <w:rsid w:val="005E2138"/>
    <w:rsid w:val="005F6FDC"/>
    <w:rsid w:val="00601E54"/>
    <w:rsid w:val="006077D3"/>
    <w:rsid w:val="00633D9B"/>
    <w:rsid w:val="00767EE0"/>
    <w:rsid w:val="00795DE9"/>
    <w:rsid w:val="007C686B"/>
    <w:rsid w:val="007D7368"/>
    <w:rsid w:val="009421AE"/>
    <w:rsid w:val="00994B2D"/>
    <w:rsid w:val="009D631D"/>
    <w:rsid w:val="009E7373"/>
    <w:rsid w:val="00A712ED"/>
    <w:rsid w:val="00AB5589"/>
    <w:rsid w:val="00AE3875"/>
    <w:rsid w:val="00B270EF"/>
    <w:rsid w:val="00B30478"/>
    <w:rsid w:val="00B36732"/>
    <w:rsid w:val="00B56F51"/>
    <w:rsid w:val="00B75D0C"/>
    <w:rsid w:val="00B80E5C"/>
    <w:rsid w:val="00BD788B"/>
    <w:rsid w:val="00CF6C91"/>
    <w:rsid w:val="00E4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E1"/>
  </w:style>
  <w:style w:type="paragraph" w:styleId="1">
    <w:name w:val="heading 1"/>
    <w:basedOn w:val="a"/>
    <w:next w:val="a"/>
    <w:link w:val="10"/>
    <w:qFormat/>
    <w:rsid w:val="009D63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D6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63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3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6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D63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D63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B558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B558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B5589"/>
    <w:pPr>
      <w:widowControl w:val="0"/>
      <w:autoSpaceDE w:val="0"/>
      <w:autoSpaceDN w:val="0"/>
      <w:spacing w:after="0" w:line="240" w:lineRule="auto"/>
      <w:ind w:left="295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3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D6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63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3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6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D63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D63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B558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B558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B5589"/>
    <w:pPr>
      <w:widowControl w:val="0"/>
      <w:autoSpaceDE w:val="0"/>
      <w:autoSpaceDN w:val="0"/>
      <w:spacing w:after="0" w:line="240" w:lineRule="auto"/>
      <w:ind w:left="295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2022-11-15T06:49:00Z</cp:lastPrinted>
  <dcterms:created xsi:type="dcterms:W3CDTF">2022-11-15T05:22:00Z</dcterms:created>
  <dcterms:modified xsi:type="dcterms:W3CDTF">2022-11-15T06:49:00Z</dcterms:modified>
</cp:coreProperties>
</file>